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3A2" w:rsidRDefault="000971C4" w:rsidP="005D33A2">
      <w:pPr>
        <w:spacing w:after="0"/>
        <w:jc w:val="center"/>
        <w:rPr>
          <w:rFonts w:cs="Times New Roman"/>
          <w:b/>
          <w:sz w:val="26"/>
          <w:szCs w:val="26"/>
        </w:rPr>
      </w:pPr>
      <w:r w:rsidRPr="00D700A6">
        <w:rPr>
          <w:rFonts w:cs="Times New Roman"/>
          <w:b/>
          <w:sz w:val="26"/>
          <w:szCs w:val="26"/>
        </w:rPr>
        <w:t xml:space="preserve">YÊU CẦU, THÁCH THỨC MỚI ĐỐI VỚI ĐỘI NGŨ GIẢNG VIÊN TRƯỜNG CAO ĐẲNG LÝ TỰ TRỌNG THÀNH PHỐ HỒ CHÍ MINH </w:t>
      </w:r>
    </w:p>
    <w:p w:rsidR="000971C4" w:rsidRPr="00D700A6" w:rsidRDefault="000971C4" w:rsidP="005D33A2">
      <w:pPr>
        <w:spacing w:after="0"/>
        <w:jc w:val="center"/>
        <w:rPr>
          <w:rFonts w:cs="Times New Roman"/>
          <w:b/>
          <w:sz w:val="26"/>
          <w:szCs w:val="26"/>
        </w:rPr>
      </w:pPr>
      <w:r w:rsidRPr="00D700A6">
        <w:rPr>
          <w:rFonts w:cs="Times New Roman"/>
          <w:b/>
          <w:sz w:val="26"/>
          <w:szCs w:val="26"/>
        </w:rPr>
        <w:t>TRONG BỐI CẢNH CHUYỂN ĐỔI SỐ</w:t>
      </w:r>
    </w:p>
    <w:p w:rsidR="00837F9A" w:rsidRPr="007B04D5" w:rsidRDefault="000971C4" w:rsidP="007B04D5">
      <w:r w:rsidRPr="007B04D5">
        <w:t>NEW REQUIREMENTS AND CHALLENGES FOR THE LEARNING TEAM OF LY TU TRONG COLLEGES</w:t>
      </w:r>
      <w:r w:rsidRPr="00F57F87">
        <w:t xml:space="preserve"> </w:t>
      </w:r>
      <w:r w:rsidRPr="007B04D5">
        <w:t>HO CHI MINH CITY IN DIGITAL TRANSFORMATION</w:t>
      </w:r>
    </w:p>
    <w:p w:rsidR="00837F9A" w:rsidRDefault="00A0675F">
      <w:pPr>
        <w:spacing w:after="0" w:line="240" w:lineRule="auto"/>
        <w:ind w:left="3600" w:firstLine="720"/>
        <w:rPr>
          <w:rStyle w:val="Strong"/>
          <w:rFonts w:cs="Times New Roman"/>
          <w:bCs w:val="0"/>
          <w:i/>
          <w:sz w:val="21"/>
          <w:szCs w:val="21"/>
        </w:rPr>
      </w:pPr>
      <w:r>
        <w:rPr>
          <w:rFonts w:cs="Times New Roman"/>
          <w:b/>
          <w:i/>
          <w:sz w:val="21"/>
          <w:szCs w:val="21"/>
        </w:rPr>
        <w:t xml:space="preserve">     </w:t>
      </w:r>
      <w:r>
        <w:rPr>
          <w:rFonts w:cs="Times New Roman"/>
          <w:b/>
          <w:i/>
          <w:sz w:val="21"/>
          <w:szCs w:val="21"/>
        </w:rPr>
        <w:tab/>
      </w:r>
      <w:r>
        <w:rPr>
          <w:rFonts w:cs="Times New Roman"/>
          <w:b/>
          <w:i/>
          <w:sz w:val="21"/>
          <w:szCs w:val="21"/>
        </w:rPr>
        <w:tab/>
        <w:t xml:space="preserve">     </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837F9A">
        <w:tc>
          <w:tcPr>
            <w:tcW w:w="2552" w:type="dxa"/>
            <w:vAlign w:val="center"/>
          </w:tcPr>
          <w:p w:rsidR="00320AE5" w:rsidRPr="00320AE5" w:rsidRDefault="00320AE5">
            <w:pPr>
              <w:spacing w:before="40" w:after="0" w:line="240" w:lineRule="auto"/>
              <w:rPr>
                <w:rFonts w:cs="Times New Roman"/>
                <w:b/>
                <w:spacing w:val="-4"/>
                <w:w w:val="98"/>
                <w:sz w:val="21"/>
                <w:szCs w:val="21"/>
                <w:lang w:val="vi-VN"/>
              </w:rPr>
            </w:pPr>
            <w:r>
              <w:rPr>
                <w:rFonts w:cs="Times New Roman"/>
                <w:b/>
                <w:spacing w:val="-4"/>
                <w:w w:val="98"/>
                <w:sz w:val="21"/>
                <w:szCs w:val="21"/>
              </w:rPr>
              <w:t>Th</w:t>
            </w:r>
            <w:r>
              <w:rPr>
                <w:rFonts w:cs="Times New Roman"/>
                <w:b/>
                <w:spacing w:val="-4"/>
                <w:w w:val="98"/>
                <w:sz w:val="21"/>
                <w:szCs w:val="21"/>
                <w:lang w:val="vi-VN"/>
              </w:rPr>
              <w:t xml:space="preserve">.s Đỗ Thị </w:t>
            </w:r>
            <w:r w:rsidR="008321B1">
              <w:rPr>
                <w:rFonts w:cs="Times New Roman"/>
                <w:b/>
                <w:spacing w:val="-4"/>
                <w:w w:val="98"/>
                <w:sz w:val="21"/>
                <w:szCs w:val="21"/>
                <w:lang w:val="vi-VN"/>
              </w:rPr>
              <w:t>Ngát</w:t>
            </w:r>
          </w:p>
          <w:p w:rsidR="00320AE5" w:rsidRPr="00320AE5" w:rsidRDefault="00EB7DA1">
            <w:pPr>
              <w:spacing w:before="40" w:after="0" w:line="240" w:lineRule="auto"/>
              <w:rPr>
                <w:rFonts w:cs="Times New Roman"/>
                <w:b/>
                <w:spacing w:val="-4"/>
                <w:w w:val="98"/>
                <w:sz w:val="21"/>
                <w:szCs w:val="21"/>
              </w:rPr>
            </w:pPr>
            <w:r>
              <w:rPr>
                <w:rFonts w:cs="Times New Roman"/>
                <w:b/>
                <w:spacing w:val="-4"/>
                <w:w w:val="98"/>
                <w:sz w:val="21"/>
                <w:szCs w:val="21"/>
              </w:rPr>
              <w:t xml:space="preserve">Th.s </w:t>
            </w:r>
            <w:r w:rsidR="00A0675F">
              <w:rPr>
                <w:rFonts w:cs="Times New Roman"/>
                <w:b/>
                <w:spacing w:val="-4"/>
                <w:w w:val="98"/>
                <w:sz w:val="21"/>
                <w:szCs w:val="21"/>
              </w:rPr>
              <w:t>Trần Thị Hồng Thu</w:t>
            </w:r>
          </w:p>
        </w:tc>
        <w:tc>
          <w:tcPr>
            <w:tcW w:w="281" w:type="dxa"/>
            <w:vMerge w:val="restart"/>
            <w:vAlign w:val="center"/>
          </w:tcPr>
          <w:p w:rsidR="00837F9A" w:rsidRDefault="00837F9A">
            <w:pPr>
              <w:spacing w:before="40" w:after="0" w:line="240" w:lineRule="auto"/>
              <w:jc w:val="both"/>
              <w:rPr>
                <w:rFonts w:cs="Times New Roman"/>
                <w:spacing w:val="-4"/>
                <w:w w:val="98"/>
                <w:sz w:val="21"/>
                <w:szCs w:val="21"/>
              </w:rPr>
            </w:pPr>
          </w:p>
        </w:tc>
        <w:tc>
          <w:tcPr>
            <w:tcW w:w="6239" w:type="dxa"/>
            <w:vAlign w:val="center"/>
          </w:tcPr>
          <w:p w:rsidR="00837F9A" w:rsidRDefault="00A0675F">
            <w:pPr>
              <w:spacing w:before="40" w:after="0" w:line="240" w:lineRule="auto"/>
              <w:jc w:val="both"/>
              <w:rPr>
                <w:rFonts w:cs="Times New Roman"/>
                <w:spacing w:val="-4"/>
                <w:w w:val="98"/>
                <w:sz w:val="21"/>
                <w:szCs w:val="21"/>
                <w:vertAlign w:val="superscript"/>
              </w:rPr>
            </w:pPr>
            <w:r>
              <w:rPr>
                <w:rFonts w:cs="Times New Roman"/>
                <w:spacing w:val="-4"/>
                <w:w w:val="98"/>
                <w:sz w:val="21"/>
                <w:szCs w:val="21"/>
              </w:rPr>
              <w:t>Trườ</w:t>
            </w:r>
            <w:r w:rsidR="00A37AF1">
              <w:rPr>
                <w:rFonts w:cs="Times New Roman"/>
                <w:spacing w:val="-4"/>
                <w:w w:val="98"/>
                <w:sz w:val="21"/>
                <w:szCs w:val="21"/>
              </w:rPr>
              <w:t>ng c</w:t>
            </w:r>
            <w:r>
              <w:rPr>
                <w:rFonts w:cs="Times New Roman"/>
                <w:spacing w:val="-4"/>
                <w:w w:val="98"/>
                <w:sz w:val="21"/>
                <w:szCs w:val="21"/>
              </w:rPr>
              <w:t>ao đẳng Lý Tự Trọ</w:t>
            </w:r>
            <w:r w:rsidR="00A37AF1">
              <w:rPr>
                <w:rFonts w:cs="Times New Roman"/>
                <w:spacing w:val="-4"/>
                <w:w w:val="98"/>
                <w:sz w:val="21"/>
                <w:szCs w:val="21"/>
              </w:rPr>
              <w:t>ng TP. HCM</w:t>
            </w:r>
            <w:bookmarkStart w:id="0" w:name="_GoBack"/>
            <w:bookmarkEnd w:id="0"/>
          </w:p>
          <w:p w:rsidR="00837F9A" w:rsidRPr="008321B1" w:rsidRDefault="00A0675F" w:rsidP="00D700A6">
            <w:pPr>
              <w:spacing w:before="40" w:after="0" w:line="240" w:lineRule="auto"/>
              <w:jc w:val="both"/>
              <w:rPr>
                <w:rFonts w:cs="Times New Roman"/>
                <w:i/>
                <w:spacing w:val="-4"/>
                <w:w w:val="98"/>
                <w:sz w:val="21"/>
                <w:szCs w:val="21"/>
                <w:lang w:val="vi-VN"/>
              </w:rPr>
            </w:pPr>
            <w:r>
              <w:rPr>
                <w:rFonts w:cs="Times New Roman"/>
                <w:i/>
                <w:spacing w:val="-4"/>
                <w:w w:val="98"/>
                <w:sz w:val="21"/>
                <w:szCs w:val="21"/>
              </w:rPr>
              <w:t xml:space="preserve">Email: </w:t>
            </w:r>
            <w:r w:rsidR="008321B1">
              <w:rPr>
                <w:rFonts w:cs="Times New Roman"/>
                <w:i/>
                <w:spacing w:val="-4"/>
                <w:w w:val="98"/>
                <w:sz w:val="21"/>
                <w:szCs w:val="21"/>
              </w:rPr>
              <w:t>dothingat</w:t>
            </w:r>
            <w:r w:rsidR="008321B1">
              <w:rPr>
                <w:rFonts w:cs="Times New Roman"/>
                <w:i/>
                <w:spacing w:val="-4"/>
                <w:w w:val="98"/>
                <w:sz w:val="21"/>
                <w:szCs w:val="21"/>
                <w:lang w:val="vi-VN"/>
              </w:rPr>
              <w:t xml:space="preserve">@lttc.edu.vn - </w:t>
            </w:r>
            <w:r>
              <w:rPr>
                <w:rStyle w:val="Hyperlink"/>
                <w:rFonts w:cs="Times New Roman"/>
                <w:i/>
                <w:color w:val="auto"/>
                <w:sz w:val="21"/>
                <w:szCs w:val="21"/>
                <w:u w:val="none"/>
              </w:rPr>
              <w:t>tranthihongthu@lttc.edu.vn</w:t>
            </w:r>
          </w:p>
        </w:tc>
      </w:tr>
      <w:tr w:rsidR="00837F9A">
        <w:tc>
          <w:tcPr>
            <w:tcW w:w="2552" w:type="dxa"/>
            <w:vAlign w:val="center"/>
          </w:tcPr>
          <w:p w:rsidR="00837F9A" w:rsidRDefault="00837F9A" w:rsidP="00320AE5">
            <w:pPr>
              <w:spacing w:after="0" w:line="240" w:lineRule="auto"/>
              <w:jc w:val="both"/>
              <w:rPr>
                <w:rFonts w:cs="Times New Roman"/>
                <w:i/>
                <w:spacing w:val="-4"/>
                <w:w w:val="98"/>
                <w:sz w:val="21"/>
                <w:szCs w:val="21"/>
              </w:rPr>
            </w:pPr>
          </w:p>
        </w:tc>
        <w:tc>
          <w:tcPr>
            <w:tcW w:w="281" w:type="dxa"/>
            <w:vMerge/>
            <w:vAlign w:val="center"/>
          </w:tcPr>
          <w:p w:rsidR="00837F9A" w:rsidRDefault="00837F9A">
            <w:pPr>
              <w:spacing w:before="40" w:after="0" w:line="240" w:lineRule="auto"/>
              <w:jc w:val="both"/>
              <w:rPr>
                <w:rFonts w:cs="Times New Roman"/>
                <w:spacing w:val="-4"/>
                <w:w w:val="98"/>
                <w:sz w:val="21"/>
                <w:szCs w:val="21"/>
              </w:rPr>
            </w:pPr>
          </w:p>
        </w:tc>
        <w:tc>
          <w:tcPr>
            <w:tcW w:w="6239" w:type="dxa"/>
            <w:vAlign w:val="center"/>
          </w:tcPr>
          <w:p w:rsidR="00837F9A" w:rsidRDefault="00837F9A">
            <w:pPr>
              <w:spacing w:before="40" w:after="0" w:line="240" w:lineRule="auto"/>
              <w:jc w:val="both"/>
              <w:rPr>
                <w:rFonts w:cs="Times New Roman"/>
                <w:spacing w:val="-4"/>
                <w:w w:val="98"/>
                <w:sz w:val="21"/>
                <w:szCs w:val="21"/>
              </w:rPr>
            </w:pPr>
          </w:p>
        </w:tc>
      </w:tr>
      <w:tr w:rsidR="00D46EAF">
        <w:trPr>
          <w:trHeight w:val="198"/>
        </w:trPr>
        <w:tc>
          <w:tcPr>
            <w:tcW w:w="2552" w:type="dxa"/>
            <w:shd w:val="clear" w:color="auto" w:fill="FFFFFF" w:themeFill="background1"/>
          </w:tcPr>
          <w:p w:rsidR="00D46EAF" w:rsidRPr="0093602E" w:rsidRDefault="00D46EAF" w:rsidP="00D46EAF">
            <w:pPr>
              <w:spacing w:after="0" w:line="240" w:lineRule="auto"/>
              <w:jc w:val="both"/>
            </w:pPr>
            <w:r w:rsidRPr="0093602E">
              <w:rPr>
                <w:rFonts w:eastAsiaTheme="minorEastAsia" w:cs="Times New Roman"/>
                <w:b/>
                <w:bCs/>
                <w:spacing w:val="-4"/>
                <w:w w:val="98"/>
                <w:sz w:val="21"/>
                <w:szCs w:val="21"/>
              </w:rPr>
              <w:t>Từ khóa:</w:t>
            </w:r>
            <w:r w:rsidRPr="0093602E">
              <w:t xml:space="preserve"> </w:t>
            </w:r>
          </w:p>
        </w:tc>
        <w:tc>
          <w:tcPr>
            <w:tcW w:w="281" w:type="dxa"/>
            <w:vMerge/>
            <w:tcBorders>
              <w:right w:val="single" w:sz="18" w:space="0" w:color="404040" w:themeColor="text1" w:themeTint="BF"/>
            </w:tcBorders>
            <w:shd w:val="clear" w:color="auto" w:fill="FFFFFF" w:themeFill="background1"/>
            <w:vAlign w:val="center"/>
          </w:tcPr>
          <w:p w:rsidR="00D46EAF" w:rsidRDefault="00D46EAF" w:rsidP="00D46EAF">
            <w:pPr>
              <w:spacing w:before="40" w:after="0" w:line="240" w:lineRule="auto"/>
              <w:rPr>
                <w:rFonts w:cs="Times New Roman"/>
                <w:b/>
                <w:spacing w:val="-4"/>
                <w:w w:val="98"/>
                <w:sz w:val="21"/>
                <w:szCs w:val="21"/>
              </w:rPr>
            </w:pPr>
          </w:p>
        </w:tc>
        <w:tc>
          <w:tcPr>
            <w:tcW w:w="6239" w:type="dxa"/>
            <w:tcBorders>
              <w:left w:val="single" w:sz="18" w:space="0" w:color="404040" w:themeColor="text1" w:themeTint="BF"/>
            </w:tcBorders>
            <w:shd w:val="clear" w:color="auto" w:fill="D0CECE" w:themeFill="background2" w:themeFillShade="E6"/>
            <w:vAlign w:val="center"/>
          </w:tcPr>
          <w:p w:rsidR="00D46EAF" w:rsidRDefault="00D46EAF" w:rsidP="00D46EAF">
            <w:pPr>
              <w:spacing w:before="40" w:after="0" w:line="240" w:lineRule="auto"/>
              <w:rPr>
                <w:rFonts w:cs="Times New Roman"/>
                <w:b/>
                <w:spacing w:val="-4"/>
                <w:w w:val="98"/>
                <w:sz w:val="21"/>
                <w:szCs w:val="21"/>
              </w:rPr>
            </w:pPr>
            <w:r>
              <w:rPr>
                <w:rFonts w:cs="Times New Roman"/>
                <w:b/>
                <w:spacing w:val="-4"/>
                <w:w w:val="98"/>
                <w:sz w:val="21"/>
                <w:szCs w:val="21"/>
              </w:rPr>
              <w:t>TÓM TẮT:</w:t>
            </w:r>
          </w:p>
        </w:tc>
      </w:tr>
      <w:tr w:rsidR="00D46EAF">
        <w:trPr>
          <w:trHeight w:val="854"/>
        </w:trPr>
        <w:tc>
          <w:tcPr>
            <w:tcW w:w="2552" w:type="dxa"/>
          </w:tcPr>
          <w:p w:rsidR="00D46EAF" w:rsidRDefault="00D46EAF" w:rsidP="00D46EAF">
            <w:pPr>
              <w:spacing w:after="0" w:line="240" w:lineRule="auto"/>
              <w:jc w:val="both"/>
              <w:rPr>
                <w:rFonts w:eastAsiaTheme="minorEastAsia" w:cs="Times New Roman"/>
                <w:bCs/>
                <w:spacing w:val="-4"/>
                <w:w w:val="98"/>
                <w:sz w:val="21"/>
                <w:szCs w:val="21"/>
              </w:rPr>
            </w:pPr>
            <w:r>
              <w:rPr>
                <w:rFonts w:eastAsiaTheme="minorEastAsia" w:cs="Times New Roman"/>
                <w:bCs/>
                <w:spacing w:val="-4"/>
                <w:w w:val="98"/>
                <w:sz w:val="21"/>
                <w:szCs w:val="21"/>
              </w:rPr>
              <w:t>C</w:t>
            </w:r>
            <w:r w:rsidRPr="0093602E">
              <w:rPr>
                <w:rFonts w:eastAsiaTheme="minorEastAsia" w:cs="Times New Roman"/>
                <w:bCs/>
                <w:spacing w:val="-4"/>
                <w:w w:val="98"/>
                <w:sz w:val="21"/>
                <w:szCs w:val="21"/>
              </w:rPr>
              <w:t xml:space="preserve">huyển đổi số, yêu cầu, thách thức, </w:t>
            </w:r>
            <w:r w:rsidR="00C44F10">
              <w:rPr>
                <w:rFonts w:eastAsiaTheme="minorEastAsia" w:cs="Times New Roman"/>
                <w:bCs/>
                <w:spacing w:val="-4"/>
                <w:w w:val="98"/>
                <w:sz w:val="21"/>
                <w:szCs w:val="21"/>
              </w:rPr>
              <w:t xml:space="preserve">đội ngũ giảng viên, </w:t>
            </w:r>
            <w:r w:rsidRPr="0093602E">
              <w:rPr>
                <w:rFonts w:eastAsiaTheme="minorEastAsia" w:cs="Times New Roman"/>
                <w:bCs/>
                <w:spacing w:val="-4"/>
                <w:w w:val="98"/>
                <w:sz w:val="21"/>
                <w:szCs w:val="21"/>
              </w:rPr>
              <w:t>trườ</w:t>
            </w:r>
            <w:r w:rsidR="00F57F87">
              <w:rPr>
                <w:rFonts w:eastAsiaTheme="minorEastAsia" w:cs="Times New Roman"/>
                <w:bCs/>
                <w:spacing w:val="-4"/>
                <w:w w:val="98"/>
                <w:sz w:val="21"/>
                <w:szCs w:val="21"/>
              </w:rPr>
              <w:t>ng C</w:t>
            </w:r>
            <w:r w:rsidRPr="0093602E">
              <w:rPr>
                <w:rFonts w:eastAsiaTheme="minorEastAsia" w:cs="Times New Roman"/>
                <w:bCs/>
                <w:spacing w:val="-4"/>
                <w:w w:val="98"/>
                <w:sz w:val="21"/>
                <w:szCs w:val="21"/>
              </w:rPr>
              <w:t>ao đẳng Lý Tự Trọng</w:t>
            </w:r>
            <w:r w:rsidR="00F57F87">
              <w:rPr>
                <w:rFonts w:eastAsiaTheme="minorEastAsia" w:cs="Times New Roman"/>
                <w:bCs/>
                <w:spacing w:val="-4"/>
                <w:w w:val="98"/>
                <w:sz w:val="21"/>
                <w:szCs w:val="21"/>
              </w:rPr>
              <w:t xml:space="preserve"> T</w:t>
            </w:r>
            <w:r w:rsidR="0095578C">
              <w:rPr>
                <w:rFonts w:eastAsiaTheme="minorEastAsia" w:cs="Times New Roman"/>
                <w:bCs/>
                <w:spacing w:val="-4"/>
                <w:w w:val="98"/>
                <w:sz w:val="21"/>
                <w:szCs w:val="21"/>
              </w:rPr>
              <w:t>hành phố Hồ Chí Minh</w:t>
            </w:r>
            <w:r w:rsidRPr="0093602E">
              <w:rPr>
                <w:rFonts w:eastAsiaTheme="minorEastAsia" w:cs="Times New Roman"/>
                <w:bCs/>
                <w:spacing w:val="-4"/>
                <w:w w:val="98"/>
                <w:sz w:val="21"/>
                <w:szCs w:val="21"/>
              </w:rPr>
              <w:t>.</w:t>
            </w:r>
          </w:p>
          <w:p w:rsidR="00D46EAF" w:rsidRDefault="00D46EAF" w:rsidP="00D46EAF">
            <w:pPr>
              <w:spacing w:after="0" w:line="240" w:lineRule="auto"/>
              <w:jc w:val="both"/>
              <w:rPr>
                <w:rFonts w:eastAsiaTheme="minorEastAsia" w:cs="Times New Roman"/>
                <w:bCs/>
                <w:spacing w:val="-4"/>
                <w:w w:val="98"/>
                <w:sz w:val="21"/>
                <w:szCs w:val="21"/>
              </w:rPr>
            </w:pPr>
          </w:p>
          <w:p w:rsidR="00D46EAF" w:rsidRDefault="00D46EAF" w:rsidP="00D46EAF">
            <w:pPr>
              <w:spacing w:after="0" w:line="240" w:lineRule="auto"/>
              <w:jc w:val="both"/>
              <w:rPr>
                <w:rFonts w:eastAsiaTheme="minorEastAsia" w:cs="Times New Roman"/>
                <w:bCs/>
                <w:spacing w:val="-4"/>
                <w:w w:val="98"/>
                <w:sz w:val="21"/>
                <w:szCs w:val="21"/>
              </w:rPr>
            </w:pPr>
          </w:p>
          <w:p w:rsidR="00D46EAF" w:rsidRDefault="00D46EAF" w:rsidP="00D46EAF">
            <w:pPr>
              <w:spacing w:after="0" w:line="240" w:lineRule="auto"/>
              <w:jc w:val="both"/>
              <w:rPr>
                <w:rFonts w:eastAsiaTheme="minorEastAsia" w:cs="Times New Roman"/>
                <w:bCs/>
                <w:spacing w:val="-4"/>
                <w:w w:val="98"/>
                <w:sz w:val="21"/>
                <w:szCs w:val="21"/>
              </w:rPr>
            </w:pPr>
          </w:p>
          <w:p w:rsidR="00D46EAF" w:rsidRDefault="00D46EAF" w:rsidP="00D46EAF">
            <w:pPr>
              <w:spacing w:after="0" w:line="240" w:lineRule="auto"/>
              <w:jc w:val="both"/>
              <w:rPr>
                <w:rFonts w:eastAsiaTheme="minorEastAsia" w:cs="Times New Roman"/>
                <w:bCs/>
                <w:spacing w:val="-4"/>
                <w:w w:val="98"/>
                <w:sz w:val="21"/>
                <w:szCs w:val="21"/>
              </w:rPr>
            </w:pPr>
          </w:p>
          <w:p w:rsidR="00D46EAF" w:rsidRPr="00D46EAF" w:rsidRDefault="00D46EAF" w:rsidP="00D46EAF">
            <w:pPr>
              <w:spacing w:after="0" w:line="240" w:lineRule="auto"/>
              <w:jc w:val="both"/>
              <w:rPr>
                <w:rFonts w:cs="Times New Roman"/>
                <w:b/>
                <w:bCs/>
                <w:spacing w:val="-4"/>
                <w:w w:val="98"/>
                <w:sz w:val="21"/>
                <w:szCs w:val="21"/>
              </w:rPr>
            </w:pPr>
            <w:r w:rsidRPr="00D46EAF">
              <w:rPr>
                <w:rFonts w:cs="Times New Roman"/>
                <w:b/>
                <w:bCs/>
                <w:spacing w:val="-4"/>
                <w:w w:val="98"/>
                <w:sz w:val="21"/>
                <w:szCs w:val="21"/>
              </w:rPr>
              <w:t>Key word:</w:t>
            </w:r>
          </w:p>
          <w:p w:rsidR="00D46EAF" w:rsidRPr="0093602E" w:rsidRDefault="00D46EAF" w:rsidP="00D46EAF">
            <w:pPr>
              <w:spacing w:after="0" w:line="240" w:lineRule="auto"/>
              <w:jc w:val="both"/>
              <w:rPr>
                <w:rFonts w:cs="Times New Roman"/>
                <w:bCs/>
                <w:spacing w:val="-4"/>
                <w:w w:val="98"/>
                <w:sz w:val="21"/>
                <w:szCs w:val="21"/>
              </w:rPr>
            </w:pPr>
            <w:r>
              <w:rPr>
                <w:rFonts w:cs="Times New Roman"/>
                <w:bCs/>
                <w:spacing w:val="-4"/>
                <w:w w:val="98"/>
                <w:sz w:val="21"/>
                <w:szCs w:val="21"/>
              </w:rPr>
              <w:t xml:space="preserve">Digital </w:t>
            </w:r>
            <w:r w:rsidRPr="00D46EAF">
              <w:rPr>
                <w:rFonts w:cs="Times New Roman"/>
                <w:bCs/>
                <w:spacing w:val="-4"/>
                <w:w w:val="98"/>
                <w:sz w:val="21"/>
                <w:szCs w:val="21"/>
              </w:rPr>
              <w:t xml:space="preserve">transformation, requirements, challenges, </w:t>
            </w:r>
            <w:r w:rsidR="00C44F10" w:rsidRPr="00C44F10">
              <w:rPr>
                <w:rFonts w:cs="Times New Roman"/>
                <w:bCs/>
                <w:spacing w:val="-4"/>
                <w:w w:val="98"/>
                <w:sz w:val="21"/>
                <w:szCs w:val="21"/>
              </w:rPr>
              <w:t>teaching staff,</w:t>
            </w:r>
            <w:r w:rsidR="00C44F10">
              <w:rPr>
                <w:rFonts w:cs="Times New Roman"/>
                <w:bCs/>
                <w:spacing w:val="-4"/>
                <w:w w:val="98"/>
                <w:sz w:val="21"/>
                <w:szCs w:val="21"/>
              </w:rPr>
              <w:t xml:space="preserve"> </w:t>
            </w:r>
            <w:r w:rsidR="00F57F87">
              <w:rPr>
                <w:rFonts w:cs="Times New Roman"/>
                <w:bCs/>
                <w:spacing w:val="-4"/>
                <w:w w:val="98"/>
                <w:sz w:val="21"/>
                <w:szCs w:val="21"/>
              </w:rPr>
              <w:t>Ly Tu Trong C</w:t>
            </w:r>
            <w:r w:rsidRPr="00D46EAF">
              <w:rPr>
                <w:rFonts w:cs="Times New Roman"/>
                <w:bCs/>
                <w:spacing w:val="-4"/>
                <w:w w:val="98"/>
                <w:sz w:val="21"/>
                <w:szCs w:val="21"/>
              </w:rPr>
              <w:t>ollege</w:t>
            </w:r>
            <w:r w:rsidR="0095578C">
              <w:rPr>
                <w:rFonts w:cs="Times New Roman"/>
                <w:bCs/>
                <w:spacing w:val="-4"/>
                <w:w w:val="98"/>
                <w:sz w:val="21"/>
                <w:szCs w:val="21"/>
              </w:rPr>
              <w:t xml:space="preserve"> in Ho Chi Minh City</w:t>
            </w:r>
            <w:r w:rsidRPr="00D46EAF">
              <w:rPr>
                <w:rFonts w:cs="Times New Roman"/>
                <w:bCs/>
                <w:spacing w:val="-4"/>
                <w:w w:val="98"/>
                <w:sz w:val="21"/>
                <w:szCs w:val="21"/>
              </w:rPr>
              <w:t>.</w:t>
            </w:r>
          </w:p>
        </w:tc>
        <w:tc>
          <w:tcPr>
            <w:tcW w:w="281" w:type="dxa"/>
            <w:vMerge/>
            <w:tcBorders>
              <w:right w:val="single" w:sz="18" w:space="0" w:color="404040" w:themeColor="text1" w:themeTint="BF"/>
            </w:tcBorders>
            <w:shd w:val="clear" w:color="auto" w:fill="FFFFFF" w:themeFill="background1"/>
            <w:vAlign w:val="center"/>
          </w:tcPr>
          <w:p w:rsidR="00D46EAF" w:rsidRDefault="00D46EAF" w:rsidP="00D46EAF">
            <w:pPr>
              <w:spacing w:before="40" w:after="0" w:line="240" w:lineRule="auto"/>
              <w:jc w:val="center"/>
              <w:rPr>
                <w:rFonts w:cs="Times New Roman"/>
                <w:b/>
                <w:spacing w:val="-4"/>
                <w:w w:val="98"/>
                <w:sz w:val="21"/>
                <w:szCs w:val="21"/>
              </w:rPr>
            </w:pPr>
          </w:p>
        </w:tc>
        <w:tc>
          <w:tcPr>
            <w:tcW w:w="6239" w:type="dxa"/>
            <w:tcBorders>
              <w:left w:val="single" w:sz="18" w:space="0" w:color="404040" w:themeColor="text1" w:themeTint="BF"/>
            </w:tcBorders>
            <w:shd w:val="clear" w:color="auto" w:fill="D0CECE" w:themeFill="background2" w:themeFillShade="E6"/>
            <w:vAlign w:val="center"/>
          </w:tcPr>
          <w:p w:rsidR="00D46EAF" w:rsidRDefault="00D46EAF" w:rsidP="00D46EAF">
            <w:pPr>
              <w:pStyle w:val="BodyText"/>
              <w:spacing w:after="0"/>
              <w:jc w:val="both"/>
              <w:rPr>
                <w:rStyle w:val="Strong"/>
                <w:b w:val="0"/>
                <w:spacing w:val="-4"/>
                <w:w w:val="98"/>
                <w:sz w:val="21"/>
                <w:szCs w:val="21"/>
              </w:rPr>
            </w:pPr>
            <w:r>
              <w:rPr>
                <w:bCs/>
                <w:spacing w:val="-4"/>
                <w:w w:val="98"/>
                <w:sz w:val="21"/>
                <w:szCs w:val="21"/>
              </w:rPr>
              <w:t>Bối cảnh: Chuyển đổi số trong giáo dục được xác định là một trong 2 lĩnh vực ưu tiên hàng đầu của chương trình chuyển đổi số quốc gia</w:t>
            </w:r>
            <w:r w:rsidRPr="00D700A6">
              <w:rPr>
                <w:bCs/>
                <w:spacing w:val="-4"/>
                <w:w w:val="98"/>
                <w:sz w:val="21"/>
                <w:szCs w:val="21"/>
              </w:rPr>
              <w:t xml:space="preserve"> đến năm 2025, định hướng đến năm 2030</w:t>
            </w:r>
            <w:r>
              <w:rPr>
                <w:bCs/>
                <w:spacing w:val="-4"/>
                <w:w w:val="98"/>
                <w:sz w:val="21"/>
                <w:szCs w:val="21"/>
              </w:rPr>
              <w:t xml:space="preserve"> nhằm góp phần nâng cao chất lượng nguồn nhân lực hiện nay.</w:t>
            </w:r>
          </w:p>
          <w:p w:rsidR="00D46EAF" w:rsidRDefault="00D46EAF" w:rsidP="00D46EAF">
            <w:pPr>
              <w:pStyle w:val="BodyText"/>
              <w:spacing w:after="0"/>
              <w:jc w:val="both"/>
              <w:rPr>
                <w:bCs/>
                <w:sz w:val="21"/>
                <w:szCs w:val="21"/>
              </w:rPr>
            </w:pPr>
            <w:r>
              <w:rPr>
                <w:rStyle w:val="Strong"/>
                <w:b w:val="0"/>
                <w:sz w:val="21"/>
                <w:szCs w:val="21"/>
              </w:rPr>
              <w:t xml:space="preserve">Kết quả: Nâng cao chất lượng đội ngũ giảng viên trường </w:t>
            </w:r>
            <w:r w:rsidR="00F57F87" w:rsidRPr="00F57F87">
              <w:rPr>
                <w:rStyle w:val="Strong"/>
                <w:b w:val="0"/>
                <w:sz w:val="21"/>
                <w:szCs w:val="21"/>
              </w:rPr>
              <w:t>C</w:t>
            </w:r>
            <w:r>
              <w:rPr>
                <w:rStyle w:val="Strong"/>
                <w:b w:val="0"/>
                <w:sz w:val="21"/>
                <w:szCs w:val="21"/>
              </w:rPr>
              <w:t xml:space="preserve">ao đẳng Lý Tự Trọng </w:t>
            </w:r>
            <w:r w:rsidR="00F57F87">
              <w:rPr>
                <w:rStyle w:val="Strong"/>
                <w:b w:val="0"/>
                <w:sz w:val="21"/>
                <w:szCs w:val="21"/>
              </w:rPr>
              <w:t>T</w:t>
            </w:r>
            <w:r>
              <w:rPr>
                <w:rStyle w:val="Strong"/>
                <w:b w:val="0"/>
                <w:sz w:val="21"/>
                <w:szCs w:val="21"/>
              </w:rPr>
              <w:t>hành phố Hồ Chí Minh trong bối cảnh chuyển đổi số là một trong những giải pháp quan trọng để đào tạo nguồn nhân lực chất lượng cao cho đất nước.</w:t>
            </w:r>
          </w:p>
          <w:p w:rsidR="00D46EAF" w:rsidRDefault="00D46EAF" w:rsidP="00D46EAF">
            <w:pPr>
              <w:spacing w:before="40" w:after="0" w:line="240" w:lineRule="auto"/>
              <w:jc w:val="both"/>
              <w:rPr>
                <w:rFonts w:cs="Times New Roman"/>
                <w:bCs/>
                <w:spacing w:val="-4"/>
                <w:w w:val="98"/>
                <w:sz w:val="21"/>
                <w:szCs w:val="21"/>
              </w:rPr>
            </w:pPr>
            <w:r>
              <w:rPr>
                <w:rFonts w:cs="Times New Roman"/>
                <w:bCs/>
                <w:spacing w:val="-4"/>
                <w:w w:val="98"/>
                <w:sz w:val="21"/>
                <w:szCs w:val="21"/>
              </w:rPr>
              <w:t xml:space="preserve">Bàn luận: Để nâng cao chất lượng </w:t>
            </w:r>
            <w:r>
              <w:rPr>
                <w:rStyle w:val="Strong"/>
                <w:b w:val="0"/>
                <w:sz w:val="21"/>
                <w:szCs w:val="21"/>
              </w:rPr>
              <w:t>đội ngũ giảng viên trườ</w:t>
            </w:r>
            <w:r w:rsidR="00F57F87">
              <w:rPr>
                <w:rStyle w:val="Strong"/>
                <w:b w:val="0"/>
                <w:sz w:val="21"/>
                <w:szCs w:val="21"/>
              </w:rPr>
              <w:t>ng C</w:t>
            </w:r>
            <w:r>
              <w:rPr>
                <w:rStyle w:val="Strong"/>
                <w:b w:val="0"/>
                <w:sz w:val="21"/>
                <w:szCs w:val="21"/>
              </w:rPr>
              <w:t>ao đẳng Lý Tự Trọ</w:t>
            </w:r>
            <w:r w:rsidR="00F57F87">
              <w:rPr>
                <w:rStyle w:val="Strong"/>
                <w:b w:val="0"/>
                <w:sz w:val="21"/>
                <w:szCs w:val="21"/>
              </w:rPr>
              <w:t>ng T</w:t>
            </w:r>
            <w:r>
              <w:rPr>
                <w:rStyle w:val="Strong"/>
                <w:b w:val="0"/>
                <w:sz w:val="21"/>
                <w:szCs w:val="21"/>
              </w:rPr>
              <w:t xml:space="preserve">hành phố Hồ Chí Minh trong bối cảnh chuyển đổi số </w:t>
            </w:r>
            <w:r>
              <w:rPr>
                <w:rFonts w:cs="Times New Roman"/>
                <w:bCs/>
                <w:spacing w:val="-4"/>
                <w:w w:val="98"/>
                <w:sz w:val="21"/>
                <w:szCs w:val="21"/>
              </w:rPr>
              <w:t>đòi hỏi chúng ta phải nhận thức rõ những yêu cầu và thách thức mới đối với đội ngũ giảng viên từ đó nêu ra các giải pháp hiệu quả.</w:t>
            </w:r>
          </w:p>
          <w:p w:rsidR="00D46EAF" w:rsidRDefault="00D46EAF" w:rsidP="00D46EAF">
            <w:pPr>
              <w:spacing w:before="40" w:after="0" w:line="240" w:lineRule="auto"/>
              <w:jc w:val="both"/>
              <w:rPr>
                <w:rFonts w:cs="Times New Roman"/>
                <w:b/>
                <w:spacing w:val="-4"/>
                <w:w w:val="98"/>
                <w:sz w:val="21"/>
                <w:szCs w:val="21"/>
              </w:rPr>
            </w:pPr>
            <w:r>
              <w:rPr>
                <w:rFonts w:cs="Times New Roman"/>
                <w:b/>
                <w:spacing w:val="-4"/>
                <w:w w:val="98"/>
                <w:sz w:val="21"/>
                <w:szCs w:val="21"/>
              </w:rPr>
              <w:t xml:space="preserve">ABSTRACT: </w:t>
            </w:r>
          </w:p>
          <w:p w:rsidR="00D46EAF" w:rsidRDefault="00D46EAF" w:rsidP="00D46EAF">
            <w:pPr>
              <w:spacing w:before="40" w:after="0" w:line="240" w:lineRule="auto"/>
              <w:jc w:val="both"/>
              <w:rPr>
                <w:rFonts w:cs="Times New Roman"/>
                <w:bCs/>
                <w:spacing w:val="-4"/>
                <w:w w:val="98"/>
                <w:sz w:val="21"/>
                <w:szCs w:val="21"/>
              </w:rPr>
            </w:pPr>
            <w:r>
              <w:rPr>
                <w:rFonts w:cs="Times New Roman"/>
                <w:bCs/>
                <w:spacing w:val="-4"/>
                <w:w w:val="98"/>
                <w:sz w:val="21"/>
                <w:szCs w:val="21"/>
              </w:rPr>
              <w:t xml:space="preserve">Context: </w:t>
            </w:r>
            <w:r w:rsidRPr="00821E6C">
              <w:rPr>
                <w:rFonts w:cs="Times New Roman"/>
                <w:bCs/>
                <w:spacing w:val="-4"/>
                <w:w w:val="98"/>
                <w:sz w:val="21"/>
                <w:szCs w:val="21"/>
              </w:rPr>
              <w:t>Digital transformation in education is identified as one of the two top priority areas of the national digital transformation program to 2025, with a vision to 2030 in order to contribute to improving the quality of human resources today.</w:t>
            </w:r>
          </w:p>
          <w:p w:rsidR="00D46EAF" w:rsidRDefault="00D46EAF" w:rsidP="00D46EAF">
            <w:pPr>
              <w:spacing w:before="40" w:after="0" w:line="240" w:lineRule="auto"/>
              <w:jc w:val="both"/>
              <w:rPr>
                <w:rFonts w:cs="Times New Roman"/>
                <w:bCs/>
                <w:spacing w:val="-4"/>
                <w:w w:val="98"/>
                <w:sz w:val="21"/>
                <w:szCs w:val="21"/>
              </w:rPr>
            </w:pPr>
            <w:r>
              <w:rPr>
                <w:rFonts w:cs="Times New Roman"/>
                <w:bCs/>
                <w:spacing w:val="-4"/>
                <w:w w:val="98"/>
                <w:sz w:val="21"/>
                <w:szCs w:val="21"/>
              </w:rPr>
              <w:t xml:space="preserve">Result: </w:t>
            </w:r>
            <w:r w:rsidRPr="00821E6C">
              <w:rPr>
                <w:rFonts w:cs="Times New Roman"/>
                <w:bCs/>
                <w:spacing w:val="-4"/>
                <w:w w:val="98"/>
                <w:sz w:val="21"/>
                <w:szCs w:val="21"/>
              </w:rPr>
              <w:t>Improving the quality of lecturers at Ly Tu Trong College in Ho Chi Minh City in the context of digital transformation is one of the important solutions to train high-quality human resources for the country.</w:t>
            </w:r>
          </w:p>
          <w:p w:rsidR="00D46EAF" w:rsidRDefault="00D46EAF" w:rsidP="00D46EAF">
            <w:pPr>
              <w:spacing w:before="40" w:after="0" w:line="240" w:lineRule="auto"/>
              <w:jc w:val="both"/>
              <w:rPr>
                <w:rFonts w:cs="Times New Roman"/>
                <w:b/>
                <w:spacing w:val="-4"/>
                <w:w w:val="98"/>
                <w:sz w:val="21"/>
                <w:szCs w:val="21"/>
              </w:rPr>
            </w:pPr>
            <w:r>
              <w:rPr>
                <w:rFonts w:cs="Times New Roman"/>
                <w:bCs/>
                <w:spacing w:val="-4"/>
                <w:w w:val="98"/>
                <w:sz w:val="21"/>
                <w:szCs w:val="21"/>
              </w:rPr>
              <w:t xml:space="preserve">Discussion: </w:t>
            </w:r>
            <w:r w:rsidRPr="00821E6C">
              <w:rPr>
                <w:rFonts w:cs="Times New Roman"/>
                <w:bCs/>
                <w:spacing w:val="-4"/>
                <w:w w:val="98"/>
                <w:sz w:val="21"/>
                <w:szCs w:val="21"/>
              </w:rPr>
              <w:t>To improve the quality of the teaching staff of Ly Tu Trong College in Ho Chi Minh City in the context of digital transformation requires us to be aware of new requirements and challenges for the teaching staff. effective solutions.</w:t>
            </w:r>
          </w:p>
        </w:tc>
      </w:tr>
    </w:tbl>
    <w:p w:rsidR="00837F9A" w:rsidRDefault="00837F9A">
      <w:pPr>
        <w:pStyle w:val="Heading1"/>
        <w:shd w:val="clear" w:color="auto" w:fill="FFFFFF"/>
        <w:tabs>
          <w:tab w:val="left" w:pos="284"/>
        </w:tabs>
        <w:spacing w:before="0" w:line="240" w:lineRule="auto"/>
        <w:jc w:val="both"/>
        <w:textAlignment w:val="baseline"/>
        <w:rPr>
          <w:rFonts w:ascii="Times New Roman" w:hAnsi="Times New Roman" w:cs="Times New Roman"/>
          <w:b/>
          <w:color w:val="auto"/>
          <w:sz w:val="21"/>
          <w:szCs w:val="21"/>
        </w:rPr>
      </w:pPr>
    </w:p>
    <w:p w:rsidR="00837F9A" w:rsidRDefault="00837F9A">
      <w:pPr>
        <w:pStyle w:val="Heading1"/>
        <w:shd w:val="clear" w:color="auto" w:fill="FFFFFF"/>
        <w:tabs>
          <w:tab w:val="left" w:pos="284"/>
        </w:tabs>
        <w:spacing w:before="0" w:line="240" w:lineRule="auto"/>
        <w:jc w:val="both"/>
        <w:textAlignment w:val="baseline"/>
        <w:rPr>
          <w:rFonts w:ascii="Times New Roman" w:hAnsi="Times New Roman" w:cs="Times New Roman"/>
          <w:b/>
          <w:color w:val="auto"/>
          <w:sz w:val="21"/>
          <w:szCs w:val="21"/>
        </w:rPr>
      </w:pPr>
    </w:p>
    <w:p w:rsidR="00837F9A" w:rsidRPr="00D700A6" w:rsidRDefault="00A0675F" w:rsidP="00D700A6">
      <w:pPr>
        <w:pStyle w:val="ListParagraph"/>
        <w:numPr>
          <w:ilvl w:val="0"/>
          <w:numId w:val="1"/>
        </w:numPr>
        <w:spacing w:after="0" w:line="240" w:lineRule="auto"/>
        <w:ind w:left="0" w:firstLine="284"/>
        <w:jc w:val="both"/>
        <w:rPr>
          <w:rFonts w:cs="Times New Roman"/>
          <w:b/>
          <w:iCs/>
          <w:spacing w:val="-4"/>
          <w:w w:val="98"/>
          <w:sz w:val="21"/>
          <w:szCs w:val="21"/>
        </w:rPr>
      </w:pPr>
      <w:r w:rsidRPr="00D700A6">
        <w:rPr>
          <w:rFonts w:cs="Times New Roman"/>
          <w:b/>
          <w:iCs/>
          <w:spacing w:val="-4"/>
          <w:w w:val="98"/>
          <w:sz w:val="21"/>
          <w:szCs w:val="21"/>
        </w:rPr>
        <w:t>Mở đầu</w:t>
      </w:r>
    </w:p>
    <w:p w:rsidR="00837F9A" w:rsidRPr="00D700A6" w:rsidRDefault="00FD6F02" w:rsidP="00D700A6">
      <w:pPr>
        <w:spacing w:after="0" w:line="240" w:lineRule="auto"/>
        <w:ind w:firstLine="284"/>
        <w:jc w:val="both"/>
        <w:rPr>
          <w:rFonts w:cs="Times New Roman"/>
          <w:bCs/>
          <w:spacing w:val="-4"/>
          <w:w w:val="98"/>
          <w:sz w:val="21"/>
          <w:szCs w:val="21"/>
        </w:rPr>
      </w:pPr>
      <w:r w:rsidRPr="00D700A6">
        <w:rPr>
          <w:rFonts w:cs="Times New Roman"/>
          <w:bCs/>
          <w:spacing w:val="-4"/>
          <w:w w:val="98"/>
          <w:sz w:val="21"/>
          <w:szCs w:val="21"/>
        </w:rPr>
        <w:t>Chuyển đổi số là xu thế tất yếu, diễn ra rất nhanh đặc biệt trong bối cảnh của cuộc Cách mạng Công nghệ 4.0 hiện nay. Ngày 03/6/2020, Thủ tướng Chính phủ ký quyết định số 749/QĐ-TTg về việc phê duyệ</w:t>
      </w:r>
      <w:r w:rsidR="000815B8">
        <w:rPr>
          <w:rFonts w:cs="Times New Roman"/>
          <w:bCs/>
          <w:spacing w:val="-4"/>
          <w:w w:val="98"/>
          <w:sz w:val="21"/>
          <w:szCs w:val="21"/>
        </w:rPr>
        <w:t>t</w:t>
      </w:r>
      <w:r w:rsidRPr="00D700A6">
        <w:rPr>
          <w:rFonts w:cs="Times New Roman"/>
          <w:bCs/>
          <w:spacing w:val="-4"/>
          <w:w w:val="98"/>
          <w:sz w:val="21"/>
          <w:szCs w:val="21"/>
        </w:rPr>
        <w:t xml:space="preserve"> Chương trình Chuyển đổi số quốc gia đến năm 2025, định hướng đến năm 2030. Theo đó, Giáo dục là lĩnh vực được ưu tiên chuyển đổi số thứ 2 sau lĩnh vực Y tế. Điều đó cho thấy </w:t>
      </w:r>
      <w:r w:rsidR="000815B8">
        <w:rPr>
          <w:rFonts w:cs="Times New Roman"/>
          <w:bCs/>
          <w:spacing w:val="-4"/>
          <w:w w:val="98"/>
          <w:sz w:val="21"/>
          <w:szCs w:val="21"/>
        </w:rPr>
        <w:t>việc</w:t>
      </w:r>
      <w:r w:rsidRPr="00D700A6">
        <w:rPr>
          <w:rFonts w:cs="Times New Roman"/>
          <w:bCs/>
          <w:spacing w:val="-4"/>
          <w:w w:val="98"/>
          <w:sz w:val="21"/>
          <w:szCs w:val="21"/>
        </w:rPr>
        <w:t xml:space="preserve"> chuyển đổi số trong lĩnh vực giáo dục đóng vai trò hết sức quan trọng, không chỉ đối với ngành mà còn tác động rất lớn đối với đất nước</w:t>
      </w:r>
      <w:r w:rsidR="00A0675F" w:rsidRPr="00D700A6">
        <w:rPr>
          <w:rFonts w:cs="Times New Roman"/>
          <w:bCs/>
          <w:spacing w:val="-4"/>
          <w:w w:val="98"/>
          <w:sz w:val="21"/>
          <w:szCs w:val="21"/>
        </w:rPr>
        <w:t xml:space="preserve">. </w:t>
      </w:r>
      <w:r w:rsidR="00A0675F" w:rsidRPr="00D700A6">
        <w:rPr>
          <w:rFonts w:cs="Times New Roman"/>
          <w:spacing w:val="-4"/>
          <w:w w:val="98"/>
          <w:sz w:val="21"/>
          <w:szCs w:val="21"/>
          <w:shd w:val="clear" w:color="auto" w:fill="FFFFFF"/>
        </w:rPr>
        <w:t xml:space="preserve">Đối với lĩnh vực giáo dục đào tạo, thực hiện chuyển đổi số là một trong tám lĩnh vực ưu tiên trong </w:t>
      </w:r>
      <w:r w:rsidR="00A0675F" w:rsidRPr="00D700A6">
        <w:rPr>
          <w:rFonts w:cs="Times New Roman"/>
          <w:i/>
          <w:spacing w:val="-4"/>
          <w:w w:val="98"/>
          <w:sz w:val="21"/>
          <w:szCs w:val="21"/>
          <w:shd w:val="clear" w:color="auto" w:fill="FFFFFF"/>
          <w:lang w:val="vi-VN"/>
        </w:rPr>
        <w:t>Chương trình chuyển đổi số trong giáo dục nghề nghiệp đến năm 2025, định hướng đến năm 203</w:t>
      </w:r>
      <w:r w:rsidR="00A0675F" w:rsidRPr="00D700A6">
        <w:rPr>
          <w:rFonts w:cs="Times New Roman"/>
          <w:i/>
          <w:spacing w:val="-4"/>
          <w:w w:val="98"/>
          <w:sz w:val="21"/>
          <w:szCs w:val="21"/>
          <w:shd w:val="clear" w:color="auto" w:fill="FFFFFF"/>
        </w:rPr>
        <w:t>0</w:t>
      </w:r>
      <w:r w:rsidR="00A0675F" w:rsidRPr="00D700A6">
        <w:rPr>
          <w:rFonts w:cs="Times New Roman"/>
          <w:spacing w:val="-4"/>
          <w:w w:val="98"/>
          <w:sz w:val="21"/>
          <w:szCs w:val="21"/>
          <w:shd w:val="clear" w:color="auto" w:fill="FFFFFF"/>
        </w:rPr>
        <w:t xml:space="preserve"> (</w:t>
      </w:r>
      <w:r w:rsidR="00A0675F" w:rsidRPr="00D700A6">
        <w:rPr>
          <w:rFonts w:cs="Times New Roman"/>
          <w:spacing w:val="-4"/>
          <w:w w:val="98"/>
          <w:sz w:val="21"/>
          <w:szCs w:val="21"/>
        </w:rPr>
        <w:t xml:space="preserve">Thủ tướng chính phủ (2021). </w:t>
      </w:r>
      <w:r w:rsidR="00A0675F" w:rsidRPr="00D700A6">
        <w:rPr>
          <w:rFonts w:cs="Times New Roman"/>
          <w:i/>
          <w:spacing w:val="-4"/>
          <w:w w:val="98"/>
          <w:sz w:val="21"/>
          <w:szCs w:val="21"/>
        </w:rPr>
        <w:t xml:space="preserve">Quyết định số 2222/QĐ-TTg ngày 30/12/2021 về phê duyệt Chương trình Chuyển đổi số trong giáo dục nghề nghiệp giai đoạn 2021-2025, định hướng đến năm 2030) </w:t>
      </w:r>
      <w:r w:rsidR="00A0675F" w:rsidRPr="00D700A6">
        <w:rPr>
          <w:rFonts w:cs="Times New Roman"/>
          <w:spacing w:val="-4"/>
          <w:w w:val="98"/>
          <w:sz w:val="21"/>
          <w:szCs w:val="21"/>
          <w:shd w:val="clear" w:color="auto" w:fill="FFFFFF"/>
        </w:rPr>
        <w:t xml:space="preserve">nhằm </w:t>
      </w:r>
      <w:r w:rsidR="00A0675F" w:rsidRPr="00D700A6">
        <w:rPr>
          <w:rFonts w:cs="Times New Roman"/>
          <w:spacing w:val="-4"/>
          <w:w w:val="98"/>
          <w:sz w:val="21"/>
          <w:szCs w:val="21"/>
          <w:shd w:val="clear" w:color="auto" w:fill="FFFFFF"/>
          <w:lang w:val="vi-VN"/>
        </w:rPr>
        <w:t>“</w:t>
      </w:r>
      <w:r w:rsidR="00A0675F" w:rsidRPr="00D700A6">
        <w:rPr>
          <w:rFonts w:cs="Times New Roman"/>
          <w:color w:val="000000"/>
          <w:spacing w:val="-4"/>
          <w:w w:val="98"/>
          <w:sz w:val="21"/>
          <w:szCs w:val="21"/>
          <w:shd w:val="clear" w:color="auto" w:fill="FFFFFF"/>
        </w:rPr>
        <w:t>tăng cường hiệu quả công tác quản lý và mở rộng phương thức cũng như cơ hội tiếp cận giáo dục nghề nghiệp tạo đột phá về chất lượng, tăng nhanh số lượng đào tạo góp phần nâng cao chất lượng nguồn nhân lực có kỹ năng nghề, tăng năng suất lao động và năng lực cạnh tranh quốc gia trong bối cảnh hội nhập quốc tế</w:t>
      </w:r>
      <w:r w:rsidR="00A0675F" w:rsidRPr="00D700A6">
        <w:rPr>
          <w:rFonts w:cs="Times New Roman"/>
          <w:spacing w:val="-4"/>
          <w:w w:val="98"/>
          <w:sz w:val="21"/>
          <w:szCs w:val="21"/>
          <w:shd w:val="clear" w:color="auto" w:fill="FFFFFF"/>
          <w:lang w:val="vi-VN"/>
        </w:rPr>
        <w:t>”</w:t>
      </w:r>
      <w:r w:rsidR="00A0675F" w:rsidRPr="00D700A6">
        <w:rPr>
          <w:rFonts w:cs="Times New Roman"/>
          <w:color w:val="000000"/>
          <w:spacing w:val="-4"/>
          <w:w w:val="98"/>
          <w:sz w:val="21"/>
          <w:szCs w:val="21"/>
          <w:shd w:val="clear" w:color="auto" w:fill="FFFFFF"/>
        </w:rPr>
        <w:t xml:space="preserve">. </w:t>
      </w:r>
      <w:r w:rsidR="00120722" w:rsidRPr="00D700A6">
        <w:rPr>
          <w:rFonts w:cs="Times New Roman"/>
          <w:color w:val="000000"/>
          <w:spacing w:val="-4"/>
          <w:w w:val="98"/>
          <w:sz w:val="21"/>
          <w:szCs w:val="21"/>
          <w:shd w:val="clear" w:color="auto" w:fill="FFFFFF"/>
        </w:rPr>
        <w:t xml:space="preserve">Do đó, đào tạo nguồn nhân lực đáp ứng yêu cầu công nghiệp hóa - hiện đại hóa đất nước, tiến tới nền kinh tế tri thức là yêu cầu cấp thiết được cả hệ thống chính trị và đặc biệt là các trường đại học, cao đẳng trong cả nước quan tâm. Bám sát theo chương trình, Nghị quyết của Trung ương, </w:t>
      </w:r>
      <w:r w:rsidR="00A0675F" w:rsidRPr="00D700A6">
        <w:rPr>
          <w:rFonts w:cs="Times New Roman"/>
          <w:spacing w:val="-4"/>
          <w:w w:val="98"/>
          <w:sz w:val="21"/>
          <w:szCs w:val="21"/>
          <w:shd w:val="clear" w:color="auto" w:fill="FFFFFF"/>
          <w:lang w:val="vi-VN"/>
        </w:rPr>
        <w:t>trường Cao đẳng Lý Tự Trọ</w:t>
      </w:r>
      <w:r w:rsidR="00F57F87">
        <w:rPr>
          <w:rFonts w:cs="Times New Roman"/>
          <w:spacing w:val="-4"/>
          <w:w w:val="98"/>
          <w:sz w:val="21"/>
          <w:szCs w:val="21"/>
          <w:shd w:val="clear" w:color="auto" w:fill="FFFFFF"/>
          <w:lang w:val="vi-VN"/>
        </w:rPr>
        <w:t>ng T</w:t>
      </w:r>
      <w:r w:rsidR="00A0675F" w:rsidRPr="00D700A6">
        <w:rPr>
          <w:rFonts w:cs="Times New Roman"/>
          <w:spacing w:val="-4"/>
          <w:w w:val="98"/>
          <w:sz w:val="21"/>
          <w:szCs w:val="21"/>
          <w:shd w:val="clear" w:color="auto" w:fill="FFFFFF"/>
          <w:lang w:val="vi-VN"/>
        </w:rPr>
        <w:t>hành phố Hồ Chí Minh</w:t>
      </w:r>
      <w:r w:rsidR="00A0675F" w:rsidRPr="00D700A6">
        <w:rPr>
          <w:rFonts w:cs="Times New Roman"/>
          <w:spacing w:val="-4"/>
          <w:w w:val="98"/>
          <w:sz w:val="21"/>
          <w:szCs w:val="21"/>
          <w:shd w:val="clear" w:color="auto" w:fill="FFFFFF"/>
        </w:rPr>
        <w:t xml:space="preserve"> cũng đang </w:t>
      </w:r>
      <w:r w:rsidR="00A0675F" w:rsidRPr="00D700A6">
        <w:rPr>
          <w:rFonts w:cs="Times New Roman"/>
          <w:spacing w:val="-4"/>
          <w:w w:val="98"/>
          <w:sz w:val="21"/>
          <w:szCs w:val="21"/>
          <w:shd w:val="clear" w:color="auto" w:fill="FFFFFF"/>
          <w:lang w:val="vi-VN"/>
        </w:rPr>
        <w:t xml:space="preserve">nhanh chóng </w:t>
      </w:r>
      <w:r w:rsidR="00A0675F" w:rsidRPr="00D700A6">
        <w:rPr>
          <w:rFonts w:cs="Times New Roman"/>
          <w:spacing w:val="-4"/>
          <w:w w:val="98"/>
          <w:sz w:val="21"/>
          <w:szCs w:val="21"/>
          <w:shd w:val="clear" w:color="auto" w:fill="FFFFFF"/>
        </w:rPr>
        <w:t xml:space="preserve">nghiên cứu, đề xuất </w:t>
      </w:r>
      <w:r w:rsidR="00A0675F" w:rsidRPr="00D700A6">
        <w:rPr>
          <w:rFonts w:cs="Times New Roman"/>
          <w:spacing w:val="-4"/>
          <w:w w:val="98"/>
          <w:sz w:val="21"/>
          <w:szCs w:val="21"/>
          <w:shd w:val="clear" w:color="auto" w:fill="FFFFFF"/>
          <w:lang w:val="vi-VN"/>
        </w:rPr>
        <w:t xml:space="preserve">phương án chuyển đổi số, hướng đến </w:t>
      </w:r>
      <w:r w:rsidR="00A0675F" w:rsidRPr="00D700A6">
        <w:rPr>
          <w:rFonts w:cs="Times New Roman"/>
          <w:spacing w:val="-4"/>
          <w:w w:val="98"/>
          <w:sz w:val="21"/>
          <w:szCs w:val="21"/>
          <w:shd w:val="clear" w:color="auto" w:fill="FFFFFF"/>
        </w:rPr>
        <w:t xml:space="preserve">xây dựng mô hình nhà trường </w:t>
      </w:r>
      <w:r w:rsidR="00A0675F" w:rsidRPr="00D700A6">
        <w:rPr>
          <w:rFonts w:cs="Times New Roman"/>
          <w:spacing w:val="-4"/>
          <w:w w:val="98"/>
          <w:sz w:val="21"/>
          <w:szCs w:val="21"/>
          <w:shd w:val="clear" w:color="auto" w:fill="FFFFFF"/>
          <w:lang w:val="vi-VN"/>
        </w:rPr>
        <w:t xml:space="preserve">ứng dụng </w:t>
      </w:r>
      <w:r w:rsidR="00A0675F" w:rsidRPr="00D700A6">
        <w:rPr>
          <w:rFonts w:cs="Times New Roman"/>
          <w:spacing w:val="-4"/>
          <w:w w:val="98"/>
          <w:sz w:val="21"/>
          <w:szCs w:val="21"/>
          <w:shd w:val="clear" w:color="auto" w:fill="FFFFFF"/>
        </w:rPr>
        <w:t>thông minh trong bối cảnh cách mạng công nghiệp 4.0.</w:t>
      </w:r>
      <w:r w:rsidR="00A0675F" w:rsidRPr="00D700A6">
        <w:rPr>
          <w:rFonts w:cs="Times New Roman"/>
          <w:spacing w:val="-4"/>
          <w:w w:val="98"/>
          <w:sz w:val="21"/>
          <w:szCs w:val="21"/>
        </w:rPr>
        <w:t xml:space="preserve"> </w:t>
      </w:r>
      <w:r w:rsidR="00B7206E" w:rsidRPr="00D700A6">
        <w:rPr>
          <w:rFonts w:cs="Times New Roman"/>
          <w:spacing w:val="-4"/>
          <w:w w:val="98"/>
          <w:sz w:val="21"/>
          <w:szCs w:val="21"/>
        </w:rPr>
        <w:t>Điều này đặt ra cho đội ngũ giảng viên trườ</w:t>
      </w:r>
      <w:r w:rsidR="00F57F87">
        <w:rPr>
          <w:rFonts w:cs="Times New Roman"/>
          <w:spacing w:val="-4"/>
          <w:w w:val="98"/>
          <w:sz w:val="21"/>
          <w:szCs w:val="21"/>
        </w:rPr>
        <w:t>ng C</w:t>
      </w:r>
      <w:r w:rsidR="00B7206E" w:rsidRPr="00D700A6">
        <w:rPr>
          <w:rFonts w:cs="Times New Roman"/>
          <w:spacing w:val="-4"/>
          <w:w w:val="98"/>
          <w:sz w:val="21"/>
          <w:szCs w:val="21"/>
        </w:rPr>
        <w:t xml:space="preserve">ao đẳng Lý </w:t>
      </w:r>
      <w:r w:rsidR="00B7206E" w:rsidRPr="00D700A6">
        <w:rPr>
          <w:rFonts w:cs="Times New Roman"/>
          <w:spacing w:val="-4"/>
          <w:w w:val="98"/>
          <w:sz w:val="21"/>
          <w:szCs w:val="21"/>
        </w:rPr>
        <w:lastRenderedPageBreak/>
        <w:t xml:space="preserve">Tự </w:t>
      </w:r>
      <w:r w:rsidR="00B7206E" w:rsidRPr="00D700A6">
        <w:rPr>
          <w:rFonts w:cs="Times New Roman"/>
          <w:spacing w:val="-4"/>
          <w:w w:val="98"/>
          <w:sz w:val="21"/>
          <w:szCs w:val="21"/>
          <w:shd w:val="clear" w:color="auto" w:fill="FFFFFF"/>
          <w:lang w:val="vi-VN"/>
        </w:rPr>
        <w:t xml:space="preserve">Trọng </w:t>
      </w:r>
      <w:r w:rsidR="00F57F87">
        <w:rPr>
          <w:rFonts w:cs="Times New Roman"/>
          <w:spacing w:val="-4"/>
          <w:w w:val="98"/>
          <w:sz w:val="21"/>
          <w:szCs w:val="21"/>
          <w:shd w:val="clear" w:color="auto" w:fill="FFFFFF"/>
          <w:lang w:val="vi-VN"/>
        </w:rPr>
        <w:t>T</w:t>
      </w:r>
      <w:r w:rsidR="00B7206E" w:rsidRPr="00D700A6">
        <w:rPr>
          <w:rFonts w:cs="Times New Roman"/>
          <w:spacing w:val="-4"/>
          <w:w w:val="98"/>
          <w:sz w:val="21"/>
          <w:szCs w:val="21"/>
          <w:shd w:val="clear" w:color="auto" w:fill="FFFFFF"/>
          <w:lang w:val="vi-VN"/>
        </w:rPr>
        <w:t>hành phố Hồ Chí Minh</w:t>
      </w:r>
      <w:r w:rsidR="00B7206E" w:rsidRPr="00D700A6">
        <w:rPr>
          <w:rFonts w:cs="Times New Roman"/>
          <w:spacing w:val="-4"/>
          <w:w w:val="98"/>
          <w:sz w:val="21"/>
          <w:szCs w:val="21"/>
          <w:shd w:val="clear" w:color="auto" w:fill="FFFFFF"/>
        </w:rPr>
        <w:t xml:space="preserve"> những yêu cầu và thách thức mới đòi hỏi cần phải có những giải pháp hữu hiệu để góp phần đào tạo nguồn nhân lực cao cho đất nước.</w:t>
      </w:r>
    </w:p>
    <w:p w:rsidR="00837F9A" w:rsidRPr="00D700A6" w:rsidRDefault="00A0675F" w:rsidP="00D700A6">
      <w:pPr>
        <w:pStyle w:val="Heading1"/>
        <w:keepNext w:val="0"/>
        <w:keepLines w:val="0"/>
        <w:shd w:val="clear" w:color="auto" w:fill="FFFFFF"/>
        <w:spacing w:before="0" w:line="240" w:lineRule="auto"/>
        <w:ind w:firstLine="284"/>
        <w:jc w:val="both"/>
        <w:textAlignment w:val="baseline"/>
        <w:rPr>
          <w:rFonts w:ascii="Times New Roman" w:hAnsi="Times New Roman" w:cs="Times New Roman"/>
          <w:b/>
          <w:bCs/>
          <w:color w:val="auto"/>
          <w:spacing w:val="-4"/>
          <w:w w:val="98"/>
          <w:sz w:val="21"/>
          <w:szCs w:val="21"/>
        </w:rPr>
      </w:pPr>
      <w:r w:rsidRPr="00D700A6">
        <w:rPr>
          <w:rFonts w:ascii="Times New Roman" w:hAnsi="Times New Roman" w:cs="Times New Roman"/>
          <w:b/>
          <w:color w:val="auto"/>
          <w:spacing w:val="-4"/>
          <w:w w:val="98"/>
          <w:sz w:val="21"/>
          <w:szCs w:val="21"/>
        </w:rPr>
        <w:t>2. Kết quả nghiên cứu</w:t>
      </w:r>
    </w:p>
    <w:p w:rsidR="00837F9A" w:rsidRPr="00D700A6" w:rsidRDefault="00A0675F" w:rsidP="00D700A6">
      <w:pPr>
        <w:spacing w:after="0" w:line="240" w:lineRule="auto"/>
        <w:ind w:firstLine="284"/>
        <w:jc w:val="both"/>
        <w:rPr>
          <w:rFonts w:cs="Times New Roman"/>
          <w:b/>
          <w:bCs/>
          <w:spacing w:val="-4"/>
          <w:w w:val="98"/>
          <w:sz w:val="21"/>
          <w:szCs w:val="21"/>
          <w:shd w:val="clear" w:color="auto" w:fill="FFFFFF"/>
        </w:rPr>
      </w:pPr>
      <w:r w:rsidRPr="00D700A6">
        <w:rPr>
          <w:rFonts w:cs="Times New Roman"/>
          <w:b/>
          <w:bCs/>
          <w:spacing w:val="-4"/>
          <w:w w:val="98"/>
          <w:sz w:val="21"/>
          <w:szCs w:val="21"/>
          <w:shd w:val="clear" w:color="auto" w:fill="FFFFFF"/>
        </w:rPr>
        <w:t xml:space="preserve">2.1. </w:t>
      </w:r>
      <w:r w:rsidR="000971C4" w:rsidRPr="00D700A6">
        <w:rPr>
          <w:rFonts w:cs="Times New Roman"/>
          <w:b/>
          <w:bCs/>
          <w:spacing w:val="-4"/>
          <w:w w:val="98"/>
          <w:sz w:val="21"/>
          <w:szCs w:val="21"/>
          <w:shd w:val="clear" w:color="auto" w:fill="FFFFFF"/>
        </w:rPr>
        <w:t xml:space="preserve">Công nghệ số và </w:t>
      </w:r>
      <w:r w:rsidR="005D33A2">
        <w:rPr>
          <w:rFonts w:cs="Times New Roman"/>
          <w:b/>
          <w:bCs/>
          <w:spacing w:val="-4"/>
          <w:w w:val="98"/>
          <w:sz w:val="21"/>
          <w:szCs w:val="21"/>
          <w:shd w:val="clear" w:color="auto" w:fill="FFFFFF"/>
        </w:rPr>
        <w:t>vai trò của</w:t>
      </w:r>
      <w:r w:rsidRPr="00D700A6">
        <w:rPr>
          <w:rFonts w:cs="Times New Roman"/>
          <w:b/>
          <w:bCs/>
          <w:spacing w:val="-4"/>
          <w:w w:val="98"/>
          <w:sz w:val="21"/>
          <w:szCs w:val="21"/>
          <w:shd w:val="clear" w:color="auto" w:fill="FFFFFF"/>
        </w:rPr>
        <w:t xml:space="preserve"> công nghệ số trong dạy học</w:t>
      </w:r>
    </w:p>
    <w:p w:rsidR="00837F9A" w:rsidRPr="00D700A6" w:rsidRDefault="00A0675F" w:rsidP="00D700A6">
      <w:pPr>
        <w:spacing w:after="0" w:line="240" w:lineRule="auto"/>
        <w:ind w:firstLine="284"/>
        <w:jc w:val="both"/>
        <w:rPr>
          <w:rFonts w:cs="Times New Roman"/>
          <w:bCs/>
          <w:spacing w:val="-4"/>
          <w:w w:val="98"/>
          <w:sz w:val="21"/>
          <w:szCs w:val="21"/>
          <w:lang w:val="vi-VN"/>
        </w:rPr>
      </w:pPr>
      <w:r w:rsidRPr="00D700A6">
        <w:rPr>
          <w:rFonts w:eastAsia="SimSun" w:cs="Times New Roman"/>
          <w:spacing w:val="-4"/>
          <w:w w:val="98"/>
          <w:sz w:val="21"/>
          <w:szCs w:val="21"/>
          <w:shd w:val="clear" w:color="auto" w:fill="FFFFFF"/>
        </w:rPr>
        <w:t xml:space="preserve">Công nghệ số là sự phát triển tiếp theo của công nghệ thông tin với sự </w:t>
      </w:r>
      <w:r w:rsidRPr="00D700A6">
        <w:rPr>
          <w:rFonts w:eastAsia="SimSun" w:cs="Times New Roman"/>
          <w:color w:val="000000"/>
          <w:spacing w:val="-4"/>
          <w:w w:val="98"/>
          <w:sz w:val="21"/>
          <w:szCs w:val="21"/>
          <w:shd w:val="clear" w:color="auto" w:fill="FFFFFF"/>
        </w:rPr>
        <w:t xml:space="preserve">xuất hiện một số công nghệ mang tính đột phá của cách mạng công nghiệp 4.0. Theo Bộ thông tin và truyền thông </w:t>
      </w:r>
      <w:r w:rsidRPr="00D700A6">
        <w:rPr>
          <w:rFonts w:eastAsia="SimSun" w:cs="Times New Roman"/>
          <w:color w:val="000000"/>
          <w:spacing w:val="-4"/>
          <w:w w:val="98"/>
          <w:sz w:val="21"/>
          <w:szCs w:val="21"/>
          <w:shd w:val="clear" w:color="auto" w:fill="FFFFFF"/>
          <w:lang w:val="vi-VN"/>
        </w:rPr>
        <w:t>“</w:t>
      </w:r>
      <w:r w:rsidRPr="00D700A6">
        <w:rPr>
          <w:rFonts w:eastAsia="SimSun" w:cs="Times New Roman"/>
          <w:color w:val="000000"/>
          <w:spacing w:val="-4"/>
          <w:w w:val="98"/>
          <w:sz w:val="21"/>
          <w:szCs w:val="21"/>
          <w:shd w:val="clear" w:color="auto" w:fill="FFFFFF"/>
        </w:rPr>
        <w:t>Công nghệ</w:t>
      </w:r>
      <w:r w:rsidRPr="00D700A6">
        <w:rPr>
          <w:rFonts w:eastAsia="SimSun" w:cs="Times New Roman"/>
          <w:color w:val="000000"/>
          <w:spacing w:val="-4"/>
          <w:w w:val="98"/>
          <w:sz w:val="21"/>
          <w:szCs w:val="21"/>
          <w:shd w:val="clear" w:color="auto" w:fill="FFFFFF"/>
          <w:lang w:val="vi-VN"/>
        </w:rPr>
        <w:t xml:space="preserve"> </w:t>
      </w:r>
      <w:r w:rsidRPr="00D700A6">
        <w:rPr>
          <w:rFonts w:eastAsia="SimSun" w:cs="Times New Roman"/>
          <w:color w:val="000000"/>
          <w:spacing w:val="-4"/>
          <w:w w:val="98"/>
          <w:sz w:val="21"/>
          <w:szCs w:val="21"/>
          <w:shd w:val="clear" w:color="auto" w:fill="FFFFFF"/>
        </w:rPr>
        <w:t>số, hiểu theo nghĩa rộng, là công nghệ xử lý tín hiệu số, hay công</w:t>
      </w:r>
      <w:r w:rsidRPr="00D700A6">
        <w:rPr>
          <w:rFonts w:eastAsia="SimSun" w:cs="Times New Roman"/>
          <w:color w:val="000000"/>
          <w:spacing w:val="-4"/>
          <w:w w:val="98"/>
          <w:sz w:val="21"/>
          <w:szCs w:val="21"/>
          <w:shd w:val="clear" w:color="auto" w:fill="FFFFFF"/>
          <w:lang w:val="vi-VN"/>
        </w:rPr>
        <w:t xml:space="preserve"> </w:t>
      </w:r>
      <w:r w:rsidRPr="00D700A6">
        <w:rPr>
          <w:rFonts w:eastAsia="SimSun" w:cs="Times New Roman"/>
          <w:color w:val="000000"/>
          <w:spacing w:val="-4"/>
          <w:w w:val="98"/>
          <w:sz w:val="21"/>
          <w:szCs w:val="21"/>
          <w:shd w:val="clear" w:color="auto" w:fill="FFFFFF"/>
        </w:rPr>
        <w:t>nghệ thông tin.</w:t>
      </w:r>
      <w:r w:rsidRPr="00D700A6">
        <w:rPr>
          <w:rFonts w:eastAsia="SimSun" w:cs="Times New Roman"/>
          <w:color w:val="000000"/>
          <w:spacing w:val="-4"/>
          <w:w w:val="98"/>
          <w:sz w:val="21"/>
          <w:szCs w:val="21"/>
          <w:shd w:val="clear" w:color="auto" w:fill="FFFFFF"/>
          <w:lang w:val="vi-VN"/>
        </w:rPr>
        <w:t xml:space="preserve"> Còn trong bối cảnh cuộc Cách mạng công nghiệp lần thứ tư, công nghệ số, hiểu theo nghĩa hẹp, là một bước phát triển cao hơn, là bước phát triển tiếp theo của công nghệ thông tin, cho phép tính toán nhanh hơn, xử lý dữ liệu nhiều hơn, truyền tải dung lượng lớn hơn, với chi phí rẻ hơn. Còn hiểu theo nghĩa rộng, công nghệ số là một trong các nhóm công nghệ chính của cuộc Cách mạng công nghiệp lần thứ tư, với đại diện là công nghệ điện toán đám mây, dữ liệu lớn, trí tuệ nhân tạo, chuỗi khối, thực tế ảo… Cách hiểu theo nghĩa rộng phổ biến hơn” (</w:t>
      </w:r>
      <w:r w:rsidRPr="00D700A6">
        <w:rPr>
          <w:rFonts w:cs="Times New Roman"/>
          <w:bCs/>
          <w:spacing w:val="-4"/>
          <w:w w:val="98"/>
          <w:sz w:val="21"/>
          <w:szCs w:val="21"/>
          <w:lang w:val="vi-VN"/>
        </w:rPr>
        <w:t xml:space="preserve">Bộ thông tin và truyền thông (2021). </w:t>
      </w:r>
      <w:r w:rsidRPr="00D700A6">
        <w:rPr>
          <w:rFonts w:cs="Times New Roman"/>
          <w:bCs/>
          <w:i/>
          <w:spacing w:val="-4"/>
          <w:w w:val="98"/>
          <w:sz w:val="21"/>
          <w:szCs w:val="21"/>
          <w:lang w:val="vi-VN"/>
        </w:rPr>
        <w:t>Cẩm nang chuyển đổi số</w:t>
      </w:r>
      <w:r w:rsidRPr="00D700A6">
        <w:rPr>
          <w:rFonts w:cs="Times New Roman"/>
          <w:bCs/>
          <w:spacing w:val="-4"/>
          <w:w w:val="98"/>
          <w:sz w:val="21"/>
          <w:szCs w:val="21"/>
          <w:lang w:val="vi-VN"/>
        </w:rPr>
        <w:t>. Nxb. Thông tin và truyền thông, tr 24)</w:t>
      </w:r>
    </w:p>
    <w:p w:rsidR="009E7D63" w:rsidRPr="00D700A6" w:rsidRDefault="009E7D63" w:rsidP="00D700A6">
      <w:pPr>
        <w:spacing w:after="0" w:line="240" w:lineRule="auto"/>
        <w:ind w:firstLine="284"/>
        <w:jc w:val="both"/>
        <w:rPr>
          <w:rFonts w:cs="Times New Roman"/>
          <w:spacing w:val="-4"/>
          <w:w w:val="98"/>
          <w:sz w:val="21"/>
          <w:szCs w:val="21"/>
          <w:lang w:val="vi-VN"/>
        </w:rPr>
      </w:pPr>
      <w:r w:rsidRPr="00D700A6">
        <w:rPr>
          <w:rFonts w:cs="Times New Roman"/>
          <w:spacing w:val="-4"/>
          <w:w w:val="98"/>
          <w:sz w:val="21"/>
          <w:szCs w:val="21"/>
          <w:lang w:val="vi-VN"/>
        </w:rPr>
        <w:t>Chuyển đổi số trong giáo dục là ứng dụng công nghệ kỹ thuật số và hệ thống thông tin internet vào lĩnh vực giáo dục để nâng cao chất lượng giảng dạy, học tập và quản lý giáo dục. Bao gồm cải tiến phương pháp giảng dạy, cải tiến các thiết bị, dụng cụ hỗ trợ học tập, nâng cao trải nghiệm của học sinh, sinh viên và người tham gia đào tạo.</w:t>
      </w:r>
      <w:r w:rsidR="001C60C1" w:rsidRPr="00D700A6">
        <w:rPr>
          <w:spacing w:val="-4"/>
          <w:w w:val="98"/>
        </w:rPr>
        <w:t xml:space="preserve"> </w:t>
      </w:r>
      <w:r w:rsidR="001C60C1" w:rsidRPr="00D700A6">
        <w:rPr>
          <w:rFonts w:cs="Times New Roman"/>
          <w:spacing w:val="-4"/>
          <w:w w:val="98"/>
          <w:sz w:val="21"/>
          <w:szCs w:val="21"/>
          <w:lang w:val="vi-VN"/>
        </w:rPr>
        <w:t>Hiện tại, chuyển đổi số trong giáo dục được ứng dụng dưới 3 hình thức chính là: ứng dụng công nghệ trong phương pháp giảng dạy: lớp học thông minh, lập trình… vào việc giảng dạy; ứng dụng công nghệ trong quản lý: công cụ vận hành, quản lý; ứng dụng công nghệ trong lớp học: công cụ giảng dạy, cơ sở vật chất.</w:t>
      </w:r>
    </w:p>
    <w:p w:rsidR="00837F9A" w:rsidRPr="00D700A6" w:rsidRDefault="00A0675F" w:rsidP="00D700A6">
      <w:pPr>
        <w:spacing w:after="0" w:line="240" w:lineRule="auto"/>
        <w:ind w:firstLine="284"/>
        <w:jc w:val="both"/>
        <w:rPr>
          <w:rFonts w:cs="Times New Roman"/>
          <w:spacing w:val="-4"/>
          <w:w w:val="98"/>
          <w:sz w:val="21"/>
          <w:szCs w:val="21"/>
          <w:lang w:val="vi-VN"/>
        </w:rPr>
      </w:pPr>
      <w:r w:rsidRPr="00D700A6">
        <w:rPr>
          <w:rFonts w:cs="Times New Roman"/>
          <w:spacing w:val="-4"/>
          <w:w w:val="98"/>
          <w:sz w:val="21"/>
          <w:szCs w:val="21"/>
          <w:lang w:val="vi-VN"/>
        </w:rPr>
        <w:t xml:space="preserve">Ứng dụng khoa học công nghệ trong lĩnh vực giáo dục có vai trò vô cùng to lớn, thể hiện: </w:t>
      </w:r>
    </w:p>
    <w:p w:rsidR="00837F9A" w:rsidRPr="00D700A6" w:rsidRDefault="00A0675F" w:rsidP="00D700A6">
      <w:pPr>
        <w:tabs>
          <w:tab w:val="left" w:pos="284"/>
        </w:tabs>
        <w:spacing w:after="0" w:line="240" w:lineRule="auto"/>
        <w:ind w:firstLine="284"/>
        <w:jc w:val="both"/>
        <w:rPr>
          <w:rFonts w:cs="Times New Roman"/>
          <w:i/>
          <w:iCs/>
          <w:spacing w:val="-4"/>
          <w:w w:val="98"/>
          <w:sz w:val="21"/>
          <w:szCs w:val="21"/>
          <w:lang w:val="vi-VN"/>
        </w:rPr>
      </w:pPr>
      <w:r w:rsidRPr="00D700A6">
        <w:rPr>
          <w:rFonts w:cs="Times New Roman"/>
          <w:i/>
          <w:iCs/>
          <w:spacing w:val="-4"/>
          <w:w w:val="98"/>
          <w:sz w:val="21"/>
          <w:szCs w:val="21"/>
          <w:lang w:val="vi-VN"/>
        </w:rPr>
        <w:t>Thứ nhất, giúp thúc đẩy giáo dục mở, giúp hoạt động giáo dục đạt hiệu quả cao hơn</w:t>
      </w:r>
    </w:p>
    <w:p w:rsidR="00837F9A" w:rsidRPr="00D700A6" w:rsidRDefault="00A0675F" w:rsidP="00D700A6">
      <w:pPr>
        <w:shd w:val="clear" w:color="auto" w:fill="FFFFFF"/>
        <w:tabs>
          <w:tab w:val="left" w:pos="284"/>
        </w:tabs>
        <w:spacing w:after="0" w:line="240" w:lineRule="auto"/>
        <w:ind w:firstLine="284"/>
        <w:jc w:val="both"/>
        <w:rPr>
          <w:rFonts w:eastAsia="Times New Roman" w:cs="Times New Roman"/>
          <w:spacing w:val="-4"/>
          <w:w w:val="98"/>
          <w:sz w:val="21"/>
          <w:szCs w:val="21"/>
          <w:lang w:val="vi-VN"/>
        </w:rPr>
      </w:pPr>
      <w:r w:rsidRPr="00D700A6">
        <w:rPr>
          <w:rFonts w:eastAsia="Times New Roman" w:cs="Times New Roman"/>
          <w:spacing w:val="-4"/>
          <w:w w:val="98"/>
          <w:sz w:val="21"/>
          <w:szCs w:val="21"/>
          <w:lang w:val="vi-VN"/>
        </w:rPr>
        <w:t xml:space="preserve">Sự phát triển của khoa học – công nghệ mở ra cơ hội học tập cho mọi người, góp phần thực hiện mục tiêu xây dựng xã hội học tập. Ngày nay nhờ những tiến bộ của công nghệ, nhất là sự phổ biến của mạng Internet và các công cụ số thì tất cả mọi người đều có cơ hội được học tập hướng tới việc học bất kỳ thứ gì, bất kỳ lúc nào, bất kỳ nơi đâu và học tập suốt đời. Đi kèm với giáo dục mở là tài nguyên học liệu mở, giúp người học, người dạy kết nối với kiến thức hiệu quả dù họ ở đâu và trong khoảng thời gian nào. Nguồn tài nguyên học liệu mở </w:t>
      </w:r>
      <w:r w:rsidRPr="00D700A6">
        <w:rPr>
          <w:rFonts w:eastAsia="Times New Roman" w:cs="Times New Roman"/>
          <w:spacing w:val="-4"/>
          <w:w w:val="98"/>
          <w:sz w:val="21"/>
          <w:szCs w:val="21"/>
          <w:shd w:val="clear" w:color="auto" w:fill="FFFFFF"/>
          <w:lang w:val="vi-VN"/>
        </w:rPr>
        <w:t xml:space="preserve">giúp người dạy có thể chuẩn bị bài giảng nhanh chóng qua các mẫu bài giảng có sẵn, đồng thời tận dụng được nhiều nguồn tài nguyên như video, hình ảnh, tài liệu điện tử,… Nhờ đó giúp thu hút người học và nâng cao hiệu quả giảng dạy. </w:t>
      </w:r>
    </w:p>
    <w:p w:rsidR="00837F9A" w:rsidRPr="00D700A6" w:rsidRDefault="00A0675F" w:rsidP="00D700A6">
      <w:pPr>
        <w:tabs>
          <w:tab w:val="left" w:pos="284"/>
        </w:tabs>
        <w:spacing w:after="0" w:line="240" w:lineRule="auto"/>
        <w:ind w:firstLine="284"/>
        <w:jc w:val="both"/>
        <w:rPr>
          <w:rFonts w:cs="Times New Roman"/>
          <w:i/>
          <w:iCs/>
          <w:spacing w:val="-4"/>
          <w:w w:val="98"/>
          <w:sz w:val="21"/>
          <w:szCs w:val="21"/>
          <w:lang w:val="vi-VN"/>
        </w:rPr>
      </w:pPr>
      <w:r w:rsidRPr="00D700A6">
        <w:rPr>
          <w:rFonts w:cs="Times New Roman"/>
          <w:i/>
          <w:iCs/>
          <w:spacing w:val="-4"/>
          <w:w w:val="98"/>
          <w:sz w:val="21"/>
          <w:szCs w:val="21"/>
          <w:lang w:val="vi-VN"/>
        </w:rPr>
        <w:t>Thứ hai, giúp người dạy và người học dễ dàng thu thập, tổng hợp được lượng kiến thức phong phú đa dạng và mang lại sự tiện lợi bởi không gian và thời gian học tập nghiên cứu linh động</w:t>
      </w:r>
    </w:p>
    <w:p w:rsidR="00837F9A" w:rsidRPr="00D700A6" w:rsidRDefault="00A0675F" w:rsidP="00D700A6">
      <w:pPr>
        <w:tabs>
          <w:tab w:val="left" w:pos="284"/>
        </w:tabs>
        <w:spacing w:after="0" w:line="240" w:lineRule="auto"/>
        <w:ind w:firstLine="284"/>
        <w:jc w:val="both"/>
        <w:rPr>
          <w:rFonts w:cs="Times New Roman"/>
          <w:spacing w:val="-4"/>
          <w:w w:val="98"/>
          <w:sz w:val="21"/>
          <w:szCs w:val="21"/>
          <w:lang w:val="vi-VN"/>
        </w:rPr>
      </w:pPr>
      <w:r w:rsidRPr="00D700A6">
        <w:rPr>
          <w:rFonts w:cs="Times New Roman"/>
          <w:spacing w:val="-4"/>
          <w:w w:val="98"/>
          <w:sz w:val="21"/>
          <w:szCs w:val="21"/>
          <w:lang w:val="vi-VN"/>
        </w:rPr>
        <w:t>Công nghệ giúp cung cấp mọi nguồn tri thức, từ kiến thức phổ thông tới tri thức học thuật đều có thể dễ dàng tìm kiếm và áp dụng trong các quy trình giảng dạy thông qua các hệ thống tra cứu của thư viện, các máy tìm kiếm như Google Search, Google Scholars, Google Books, các cơ sở dữ liệu học thuật như Scopus, các mạng xã hội học thuật như Academia, Resarch Gates,… Trong giáo dục hiện đại, người dạy là người truyền thụ kiến thức cơ bản, cốt lõi, đóng vai trò là người hướng dẫn người học cách thức khai thác thông tin dồi dào, đa chiều từ Internet. Điều này đóng một vai trò to lớn trong quá trình đổi mới giáo dục giúp cá nhân hóa học tập, rèn luyện, nâng cao tinh thần học tập chủ động, học tập đi đôi với thực tiễn, nhằm phát huy tối đa tính sáng tạo của mình. Ngoài ra, với việc ứng dụng công nghệ vào dạy học, người học có thể tự học ở mọi lúc, mọi nơi (miễn có kết nối internet với chương trình trực tuyến, hoặc có thể lưu lại để học trên máy tính, điện thoại (khi không có kết nối internet). Ứng dụng công nghệ cho phép tất cả mọi người có thể tham gia thảo luận một vấn đề nào đó (hội thảo, hội nghị, họp…) mà không cần phải tập trung tại một địa điểm, không phải ở cùng một quốc gia, qua đó góp phần tạo ra một xã hội học tập rộng lớn mà ở đó, người học có thể chủ động học tập, trao đổi kiến thức, trau dồi kinh nghiệm suốt đời.</w:t>
      </w:r>
    </w:p>
    <w:p w:rsidR="00837F9A" w:rsidRPr="00D700A6" w:rsidRDefault="00A0675F" w:rsidP="00D700A6">
      <w:pPr>
        <w:tabs>
          <w:tab w:val="left" w:pos="284"/>
        </w:tabs>
        <w:spacing w:after="0" w:line="240" w:lineRule="auto"/>
        <w:ind w:firstLine="284"/>
        <w:jc w:val="both"/>
        <w:rPr>
          <w:rFonts w:cs="Times New Roman"/>
          <w:i/>
          <w:iCs/>
          <w:spacing w:val="-4"/>
          <w:w w:val="98"/>
          <w:sz w:val="21"/>
          <w:szCs w:val="21"/>
          <w:lang w:val="vi-VN"/>
        </w:rPr>
      </w:pPr>
      <w:r w:rsidRPr="00D700A6">
        <w:rPr>
          <w:rFonts w:cs="Times New Roman"/>
          <w:i/>
          <w:iCs/>
          <w:spacing w:val="-4"/>
          <w:w w:val="98"/>
          <w:sz w:val="21"/>
          <w:szCs w:val="21"/>
          <w:lang w:val="vi-VN"/>
        </w:rPr>
        <w:t>Thứ ba, giúp thúc đẩy phát triển năng lực cá nhân</w:t>
      </w:r>
    </w:p>
    <w:p w:rsidR="00837F9A" w:rsidRPr="00D700A6" w:rsidRDefault="00A0675F" w:rsidP="00D700A6">
      <w:pPr>
        <w:tabs>
          <w:tab w:val="left" w:pos="284"/>
        </w:tabs>
        <w:spacing w:after="0" w:line="240" w:lineRule="auto"/>
        <w:ind w:firstLine="284"/>
        <w:jc w:val="both"/>
        <w:rPr>
          <w:rFonts w:cs="Times New Roman"/>
          <w:spacing w:val="-4"/>
          <w:w w:val="98"/>
          <w:sz w:val="21"/>
          <w:szCs w:val="21"/>
          <w:lang w:val="vi-VN"/>
        </w:rPr>
      </w:pPr>
      <w:r w:rsidRPr="00D700A6">
        <w:rPr>
          <w:rFonts w:cs="Times New Roman"/>
          <w:spacing w:val="-4"/>
          <w:w w:val="98"/>
          <w:sz w:val="21"/>
          <w:szCs w:val="21"/>
          <w:lang w:val="vi-VN"/>
        </w:rPr>
        <w:t>Ứng dụng công nghệ số trong dạy học giúp sinh viên có thể tiếp cận với tri thức thông qua các nguồn tài nguyên học liệu do giảng viên cung cấp hoặc thông qua hệ thống Internet. Đồng thời, việc ứng dụng công nghệ số sẽ giúp giảm bớt thời gian thuyết giảng trực tiếp trên lớp mà thay vào đó sinh viên sẽ thảo luận, hỏi – đáp những vấn đề do giảng viên đưa ra hoặc còn thắc mắc, từ đó hình thành ý thức chủ động, tích cực trong học tập và những kỹ năng mềm cho sinh viên. Bên cạnh đó, với các công cụ số, bài giảng trở nên sinh động, hấp dẫn hơn thông qua các video, trò chơi nên dễ dàng kích hoạt sự sáng tạo và hứng thú của sinh viên.</w:t>
      </w:r>
    </w:p>
    <w:p w:rsidR="00837F9A" w:rsidRPr="00D700A6" w:rsidRDefault="00A0675F" w:rsidP="00D700A6">
      <w:pPr>
        <w:tabs>
          <w:tab w:val="left" w:pos="284"/>
        </w:tabs>
        <w:spacing w:after="0" w:line="240" w:lineRule="auto"/>
        <w:ind w:firstLine="284"/>
        <w:jc w:val="both"/>
        <w:rPr>
          <w:rFonts w:cs="Times New Roman"/>
          <w:i/>
          <w:iCs/>
          <w:spacing w:val="-4"/>
          <w:w w:val="98"/>
          <w:sz w:val="21"/>
          <w:szCs w:val="21"/>
          <w:lang w:val="vi-VN"/>
        </w:rPr>
      </w:pPr>
      <w:r w:rsidRPr="00D700A6">
        <w:rPr>
          <w:rFonts w:cs="Times New Roman"/>
          <w:i/>
          <w:iCs/>
          <w:spacing w:val="-4"/>
          <w:w w:val="98"/>
          <w:sz w:val="21"/>
          <w:szCs w:val="21"/>
          <w:lang w:val="vi-VN"/>
        </w:rPr>
        <w:t>Thứ tư, giúp đáp ứng được nhu cầu ngày càng cao về chất lượng nguồn nhân lực, thích ứng nhanh với công việc trong tương lai</w:t>
      </w:r>
    </w:p>
    <w:p w:rsidR="00837F9A" w:rsidRPr="00D700A6" w:rsidRDefault="00A0675F" w:rsidP="00D700A6">
      <w:pPr>
        <w:tabs>
          <w:tab w:val="left" w:pos="284"/>
        </w:tabs>
        <w:spacing w:after="0" w:line="240" w:lineRule="auto"/>
        <w:ind w:firstLine="284"/>
        <w:jc w:val="both"/>
        <w:rPr>
          <w:rFonts w:cs="Times New Roman"/>
          <w:spacing w:val="-4"/>
          <w:w w:val="98"/>
          <w:sz w:val="21"/>
          <w:szCs w:val="21"/>
          <w:lang w:val="vi-VN"/>
        </w:rPr>
      </w:pPr>
      <w:r w:rsidRPr="00D700A6">
        <w:rPr>
          <w:rFonts w:cs="Times New Roman"/>
          <w:spacing w:val="-4"/>
          <w:w w:val="98"/>
          <w:sz w:val="21"/>
          <w:szCs w:val="21"/>
          <w:lang w:val="vi-VN"/>
        </w:rPr>
        <w:t xml:space="preserve">Xu hướng giáo dục và đào tạo ngày nay là đào tạo đi đôi với sử dụng, việc ứng dụng công nghệ số trong dạy học sẽ góp phần trang bị những kỹ năng số, kỹ năng mềm cho sinh viên, khi ra trường sinh viên sẽ đáp ứng được yêu cầu của nền kinh tế số. Do đó, việc ứng dụng công nghệ số trong dạy học có tác động trực tiếp đến nguồn nhân lực có chất lượng cao cho doanh nghiệp, tạo điều kiện mở rộng hợp tác lao động. Việc hợp tác lao động trên thị trường, sẽ tạo sự liên kết giữa nhà trường - doanh nghiệp - người học, mang lại lợi ích cho tất cả các các bên: Đối với người </w:t>
      </w:r>
      <w:r w:rsidRPr="00D700A6">
        <w:rPr>
          <w:rFonts w:cs="Times New Roman"/>
          <w:spacing w:val="-4"/>
          <w:w w:val="98"/>
          <w:sz w:val="21"/>
          <w:szCs w:val="21"/>
          <w:lang w:val="vi-VN"/>
        </w:rPr>
        <w:lastRenderedPageBreak/>
        <w:t>học, được cam kết tuyển dụng ngay sau khi tốt nghiệp. Đối vớ</w:t>
      </w:r>
      <w:r w:rsidR="00F57F87">
        <w:rPr>
          <w:rFonts w:cs="Times New Roman"/>
          <w:spacing w:val="-4"/>
          <w:w w:val="98"/>
          <w:sz w:val="21"/>
          <w:szCs w:val="21"/>
          <w:lang w:val="vi-VN"/>
        </w:rPr>
        <w:t>i N</w:t>
      </w:r>
      <w:r w:rsidRPr="00D700A6">
        <w:rPr>
          <w:rFonts w:cs="Times New Roman"/>
          <w:spacing w:val="-4"/>
          <w:w w:val="98"/>
          <w:sz w:val="21"/>
          <w:szCs w:val="21"/>
          <w:lang w:val="vi-VN"/>
        </w:rPr>
        <w:t>hà trường, sẽ nâng cao thương hiệu, uy tín và vị thế trên thị trường giáo dục, đồng thời ngày càng thu hút được người học. Đối với doanh nghiệp, mô hình này sẽ giúp họ chủ động nguồn nhân lực được đào tạo bài bản theo đúng yêu cầu của doanh nghiệp.</w:t>
      </w:r>
    </w:p>
    <w:p w:rsidR="00837F9A" w:rsidRPr="00D700A6" w:rsidRDefault="00A0675F" w:rsidP="00D700A6">
      <w:pPr>
        <w:tabs>
          <w:tab w:val="left" w:pos="284"/>
        </w:tabs>
        <w:spacing w:after="0" w:line="240" w:lineRule="auto"/>
        <w:ind w:firstLine="284"/>
        <w:jc w:val="both"/>
        <w:rPr>
          <w:rFonts w:cs="Times New Roman"/>
          <w:spacing w:val="-4"/>
          <w:w w:val="98"/>
          <w:sz w:val="21"/>
          <w:szCs w:val="21"/>
          <w:lang w:val="vi-VN"/>
        </w:rPr>
      </w:pPr>
      <w:r w:rsidRPr="00D700A6">
        <w:rPr>
          <w:rFonts w:cs="Times New Roman"/>
          <w:spacing w:val="-4"/>
          <w:w w:val="98"/>
          <w:sz w:val="21"/>
          <w:szCs w:val="21"/>
          <w:lang w:val="vi-VN"/>
        </w:rPr>
        <w:t>Như vậy, ứng dụng công nghệ số trong dạy học sẽ hỗ trợ đổi mới giáo dục đào tạo theo hướng giảm thuyết giảng, truyền thụ kiến thức sang phát triển năng lực người học, tăng khả năng tự học, tạo cơ hội học tập mọi lúc, mọi nơi, cá nhân hóa việc học, góp phần tạo ra xã hội học tập và học tập suốt đời. Đồng thời là nền tảng để cung ứng được nguồn nhân lực dồi dào có chất lượng cao cho nền kinh tế thị trường hiện nay.</w:t>
      </w:r>
    </w:p>
    <w:p w:rsidR="0065176D" w:rsidRPr="00D700A6" w:rsidRDefault="0065176D" w:rsidP="00D700A6">
      <w:pPr>
        <w:spacing w:after="0" w:line="240" w:lineRule="auto"/>
        <w:ind w:firstLine="284"/>
        <w:jc w:val="both"/>
        <w:rPr>
          <w:rFonts w:eastAsia="SimSun" w:cs="Times New Roman"/>
          <w:b/>
          <w:i/>
          <w:iCs/>
          <w:spacing w:val="-4"/>
          <w:w w:val="98"/>
          <w:sz w:val="21"/>
          <w:szCs w:val="21"/>
        </w:rPr>
      </w:pPr>
      <w:r w:rsidRPr="00D700A6">
        <w:rPr>
          <w:rFonts w:eastAsia="SimSun" w:cs="Times New Roman"/>
          <w:b/>
          <w:i/>
          <w:iCs/>
          <w:spacing w:val="-4"/>
          <w:w w:val="98"/>
          <w:sz w:val="21"/>
          <w:szCs w:val="21"/>
        </w:rPr>
        <w:t xml:space="preserve">2.2. </w:t>
      </w:r>
      <w:r w:rsidR="00752583">
        <w:rPr>
          <w:rFonts w:eastAsia="SimSun" w:cs="Times New Roman"/>
          <w:b/>
          <w:i/>
          <w:iCs/>
          <w:spacing w:val="-4"/>
          <w:w w:val="98"/>
          <w:sz w:val="21"/>
          <w:szCs w:val="21"/>
        </w:rPr>
        <w:t>Chuyển đổi số đặt ra những y</w:t>
      </w:r>
      <w:r w:rsidRPr="00D700A6">
        <w:rPr>
          <w:rFonts w:eastAsia="SimSun" w:cs="Times New Roman"/>
          <w:b/>
          <w:i/>
          <w:iCs/>
          <w:spacing w:val="-4"/>
          <w:w w:val="98"/>
          <w:sz w:val="21"/>
          <w:szCs w:val="21"/>
        </w:rPr>
        <w:t xml:space="preserve">êu cầu, thách thức mới đối với đội ngũ giảng viên các trường </w:t>
      </w:r>
      <w:r w:rsidR="00F57F87" w:rsidRPr="00F57F87">
        <w:rPr>
          <w:rFonts w:eastAsia="SimSun" w:cs="Times New Roman"/>
          <w:b/>
          <w:i/>
          <w:iCs/>
          <w:spacing w:val="-4"/>
          <w:w w:val="98"/>
          <w:sz w:val="21"/>
          <w:szCs w:val="21"/>
        </w:rPr>
        <w:t>C</w:t>
      </w:r>
      <w:r w:rsidRPr="00D700A6">
        <w:rPr>
          <w:rFonts w:eastAsia="SimSun" w:cs="Times New Roman"/>
          <w:b/>
          <w:i/>
          <w:iCs/>
          <w:spacing w:val="-4"/>
          <w:w w:val="98"/>
          <w:sz w:val="21"/>
          <w:szCs w:val="21"/>
        </w:rPr>
        <w:t xml:space="preserve">ao đẳng Lý Tự Trọng </w:t>
      </w:r>
      <w:r w:rsidR="00F57F87">
        <w:rPr>
          <w:rFonts w:eastAsia="SimSun" w:cs="Times New Roman"/>
          <w:b/>
          <w:i/>
          <w:iCs/>
          <w:spacing w:val="-4"/>
          <w:w w:val="98"/>
          <w:sz w:val="21"/>
          <w:szCs w:val="21"/>
        </w:rPr>
        <w:t>T</w:t>
      </w:r>
      <w:r w:rsidR="00BE2941" w:rsidRPr="00D700A6">
        <w:rPr>
          <w:rFonts w:eastAsia="SimSun" w:cs="Times New Roman"/>
          <w:b/>
          <w:i/>
          <w:iCs/>
          <w:spacing w:val="-4"/>
          <w:w w:val="98"/>
          <w:sz w:val="21"/>
          <w:szCs w:val="21"/>
        </w:rPr>
        <w:t xml:space="preserve">hành phố Hồ Chí </w:t>
      </w:r>
      <w:r w:rsidR="00752583">
        <w:rPr>
          <w:rFonts w:eastAsia="SimSun" w:cs="Times New Roman"/>
          <w:b/>
          <w:i/>
          <w:iCs/>
          <w:spacing w:val="-4"/>
          <w:w w:val="98"/>
          <w:sz w:val="21"/>
          <w:szCs w:val="21"/>
        </w:rPr>
        <w:t>Minh</w:t>
      </w:r>
    </w:p>
    <w:p w:rsidR="0065176D" w:rsidRPr="00D700A6" w:rsidRDefault="0065176D" w:rsidP="00D700A6">
      <w:pPr>
        <w:spacing w:after="0" w:line="240" w:lineRule="auto"/>
        <w:ind w:firstLine="284"/>
        <w:jc w:val="both"/>
        <w:rPr>
          <w:rFonts w:eastAsia="SimSun" w:cs="Times New Roman"/>
          <w:color w:val="000000"/>
          <w:spacing w:val="-4"/>
          <w:w w:val="98"/>
          <w:sz w:val="21"/>
          <w:szCs w:val="21"/>
        </w:rPr>
      </w:pPr>
      <w:r w:rsidRPr="00D700A6">
        <w:rPr>
          <w:rFonts w:eastAsia="Times New Roman" w:cs="Times New Roman"/>
          <w:color w:val="000000"/>
          <w:spacing w:val="-4"/>
          <w:w w:val="98"/>
          <w:sz w:val="21"/>
          <w:szCs w:val="21"/>
        </w:rPr>
        <w:t xml:space="preserve">Luật Giáo dục Nghề nghiệp ra đời, có hiệu lực thi hành từ tháng 7 năm 2015 đã tạo ra những thuận lợi cho các trường trong hệ thống giáo dục nghề nghiệp. </w:t>
      </w:r>
      <w:r w:rsidRPr="00D700A6">
        <w:rPr>
          <w:rFonts w:eastAsia="SimSun" w:cs="Times New Roman"/>
          <w:color w:val="000000"/>
          <w:spacing w:val="-4"/>
          <w:w w:val="98"/>
          <w:sz w:val="21"/>
          <w:szCs w:val="21"/>
        </w:rPr>
        <w:t xml:space="preserve">Theo Luật </w:t>
      </w:r>
      <w:r w:rsidRPr="00D700A6">
        <w:rPr>
          <w:rFonts w:eastAsia="Times New Roman" w:cs="Times New Roman"/>
          <w:color w:val="000000"/>
          <w:spacing w:val="-4"/>
          <w:w w:val="98"/>
          <w:sz w:val="21"/>
          <w:szCs w:val="21"/>
        </w:rPr>
        <w:t>Giáo dục Nghề nghiệp, hệ thống giáo dục nghề nghiệp</w:t>
      </w:r>
      <w:r w:rsidRPr="00D700A6">
        <w:rPr>
          <w:rFonts w:eastAsia="SimSun" w:cs="Times New Roman"/>
          <w:color w:val="000000"/>
          <w:spacing w:val="-4"/>
          <w:w w:val="98"/>
          <w:sz w:val="21"/>
          <w:szCs w:val="21"/>
        </w:rPr>
        <w:t xml:space="preserve"> có 3 trình độ đào tạo là Sơ cấp, Trung cấp và Cao đẳng.</w:t>
      </w:r>
    </w:p>
    <w:p w:rsidR="0065176D" w:rsidRPr="00D700A6" w:rsidRDefault="0065176D" w:rsidP="00D700A6">
      <w:pPr>
        <w:shd w:val="clear" w:color="auto" w:fill="FFFFFF"/>
        <w:spacing w:after="0" w:line="240" w:lineRule="auto"/>
        <w:ind w:firstLine="284"/>
        <w:jc w:val="both"/>
        <w:rPr>
          <w:rFonts w:eastAsia="Times New Roman" w:cs="Times New Roman"/>
          <w:i/>
          <w:iCs/>
          <w:color w:val="000000"/>
          <w:spacing w:val="-4"/>
          <w:w w:val="98"/>
          <w:sz w:val="21"/>
          <w:szCs w:val="21"/>
        </w:rPr>
      </w:pPr>
      <w:r w:rsidRPr="00D700A6">
        <w:rPr>
          <w:rFonts w:eastAsia="Times New Roman" w:cs="Times New Roman"/>
          <w:iCs/>
          <w:color w:val="000000"/>
          <w:spacing w:val="-4"/>
          <w:w w:val="98"/>
          <w:sz w:val="21"/>
          <w:szCs w:val="21"/>
        </w:rPr>
        <w:t>Mục tiêu đào tạo cụ thể đối với các trường Cao đẳng trong hệ thống giáo dục nghề nghiệp là: Nhằm trang bị cho người học nghề kiến thức chuyên môn và năng lực thực hành các công việc của một nghề, có khả năng làm việc độc lập và tổ chức làm việc theo nhóm; có khả năng sáng tạo, ứng dụng kỹ thuật, công nghệ vào công việc; giải quyết được các tình huống phức tạp trong thực tế; có đạo đức, lương tâm nghề nghiệp, ý thức kỷ luật, tác phong công nghiệp, có sức khoẻ, tạo điều kiện cho người học nghề sau khi tốt nghiệp có khả năng tìm việc làm, tự tạo việc làm hoặc tiếp tục học lên trình độ cao hơn.</w:t>
      </w:r>
      <w:r w:rsidR="00752583">
        <w:rPr>
          <w:rFonts w:eastAsia="Times New Roman" w:cs="Times New Roman"/>
          <w:iCs/>
          <w:color w:val="000000"/>
          <w:spacing w:val="-4"/>
          <w:w w:val="98"/>
          <w:sz w:val="21"/>
          <w:szCs w:val="21"/>
        </w:rPr>
        <w:t xml:space="preserve"> Mục tiêu đào tạo này đặt ra yêu cầu trước hết đó chính là các trường cao đẳng phải có đội ngũ giảng viên đủ về số lượng với trình độ chuyên môn cao, giàu kinh nghiệm, kỹ năng. Đặc biệt</w:t>
      </w:r>
      <w:r w:rsidR="00752583" w:rsidRPr="00752583">
        <w:t xml:space="preserve"> </w:t>
      </w:r>
      <w:r w:rsidR="00752583" w:rsidRPr="00752583">
        <w:rPr>
          <w:rFonts w:eastAsia="Times New Roman" w:cs="Times New Roman"/>
          <w:iCs/>
          <w:color w:val="000000"/>
          <w:spacing w:val="-4"/>
          <w:w w:val="98"/>
          <w:sz w:val="21"/>
          <w:szCs w:val="21"/>
        </w:rPr>
        <w:t xml:space="preserve">trong </w:t>
      </w:r>
      <w:r w:rsidR="00752583">
        <w:rPr>
          <w:rFonts w:eastAsia="Times New Roman" w:cs="Times New Roman"/>
          <w:iCs/>
          <w:color w:val="000000"/>
          <w:spacing w:val="-4"/>
          <w:w w:val="98"/>
          <w:sz w:val="21"/>
          <w:szCs w:val="21"/>
        </w:rPr>
        <w:t>bối cảnh chuyển đ</w:t>
      </w:r>
      <w:r w:rsidR="00752583" w:rsidRPr="00752583">
        <w:rPr>
          <w:rFonts w:eastAsia="Times New Roman" w:cs="Times New Roman"/>
          <w:iCs/>
          <w:color w:val="000000"/>
          <w:spacing w:val="-4"/>
          <w:w w:val="98"/>
          <w:sz w:val="21"/>
          <w:szCs w:val="21"/>
        </w:rPr>
        <w:t>ổi số hiện nay</w:t>
      </w:r>
      <w:r w:rsidR="00CD0058">
        <w:rPr>
          <w:rFonts w:eastAsia="Times New Roman" w:cs="Times New Roman"/>
          <w:iCs/>
          <w:color w:val="000000"/>
          <w:spacing w:val="-4"/>
          <w:w w:val="98"/>
          <w:sz w:val="21"/>
          <w:szCs w:val="21"/>
        </w:rPr>
        <w:t>,</w:t>
      </w:r>
      <w:r w:rsidR="00752583">
        <w:rPr>
          <w:rFonts w:eastAsia="Times New Roman" w:cs="Times New Roman"/>
          <w:iCs/>
          <w:color w:val="000000"/>
          <w:spacing w:val="-4"/>
          <w:w w:val="98"/>
          <w:sz w:val="21"/>
          <w:szCs w:val="21"/>
        </w:rPr>
        <w:t xml:space="preserve"> đội ngũ giảng viên phải ứng dụng thành thạo công nghệ số vào giảng dạy nhằm nâng cao chất lượng đào tạo </w:t>
      </w:r>
      <w:r w:rsidR="00CD0058">
        <w:rPr>
          <w:rFonts w:eastAsia="Times New Roman" w:cs="Times New Roman"/>
          <w:iCs/>
          <w:color w:val="000000"/>
          <w:spacing w:val="-4"/>
          <w:w w:val="98"/>
          <w:sz w:val="21"/>
          <w:szCs w:val="21"/>
        </w:rPr>
        <w:t>nguồn nhân lực cho đất nước.</w:t>
      </w:r>
    </w:p>
    <w:p w:rsidR="0065176D" w:rsidRPr="00D700A6" w:rsidRDefault="00BE2941" w:rsidP="00D700A6">
      <w:pPr>
        <w:autoSpaceDE w:val="0"/>
        <w:autoSpaceDN w:val="0"/>
        <w:adjustRightInd w:val="0"/>
        <w:spacing w:after="0" w:line="240" w:lineRule="auto"/>
        <w:ind w:firstLine="284"/>
        <w:jc w:val="both"/>
        <w:rPr>
          <w:rFonts w:eastAsia="SimSun" w:cs="Times New Roman"/>
          <w:spacing w:val="-4"/>
          <w:w w:val="98"/>
          <w:sz w:val="21"/>
          <w:szCs w:val="21"/>
        </w:rPr>
      </w:pPr>
      <w:r w:rsidRPr="00D700A6">
        <w:rPr>
          <w:rFonts w:eastAsia="SimSun" w:cs="Times New Roman"/>
          <w:spacing w:val="-4"/>
          <w:w w:val="98"/>
          <w:sz w:val="21"/>
          <w:szCs w:val="21"/>
        </w:rPr>
        <w:t>Trườ</w:t>
      </w:r>
      <w:r w:rsidR="00F57F87">
        <w:rPr>
          <w:rFonts w:eastAsia="SimSun" w:cs="Times New Roman"/>
          <w:spacing w:val="-4"/>
          <w:w w:val="98"/>
          <w:sz w:val="21"/>
          <w:szCs w:val="21"/>
        </w:rPr>
        <w:t>ng C</w:t>
      </w:r>
      <w:r w:rsidRPr="00D700A6">
        <w:rPr>
          <w:rFonts w:eastAsia="SimSun" w:cs="Times New Roman"/>
          <w:spacing w:val="-4"/>
          <w:w w:val="98"/>
          <w:sz w:val="21"/>
          <w:szCs w:val="21"/>
        </w:rPr>
        <w:t>ao đẳng Lý Tự Trọ</w:t>
      </w:r>
      <w:r w:rsidR="00F57F87">
        <w:rPr>
          <w:rFonts w:eastAsia="SimSun" w:cs="Times New Roman"/>
          <w:spacing w:val="-4"/>
          <w:w w:val="98"/>
          <w:sz w:val="21"/>
          <w:szCs w:val="21"/>
        </w:rPr>
        <w:t>ng T</w:t>
      </w:r>
      <w:r w:rsidRPr="00D700A6">
        <w:rPr>
          <w:rFonts w:eastAsia="SimSun" w:cs="Times New Roman"/>
          <w:spacing w:val="-4"/>
          <w:w w:val="98"/>
          <w:sz w:val="21"/>
          <w:szCs w:val="21"/>
        </w:rPr>
        <w:t>hành phố Hồ Chí Minh hiện nay có tổng số cán bộ giảng viên nhân viên: 328 người. Trong đó: CB Quản lý và Giảng viên là 219 người (66,77%), Nhân viên 109 người (33,23%). Giảng viên thỉnh giảng: 143 người. Trình độ chuyên môn nghiệp vụ của cán bộ quản lý và giảng viên: Tiến sĩ: 8, ThS: 149, ĐH: 62 (Sau đại học 157/219 đạt 71,69%). Trong đó đang học NCS: 8, CH: 16. Nhà trường luôn không ngừng khuyế</w:t>
      </w:r>
      <w:r w:rsidR="00053F3E" w:rsidRPr="00D700A6">
        <w:rPr>
          <w:rFonts w:eastAsia="SimSun" w:cs="Times New Roman"/>
          <w:spacing w:val="-4"/>
          <w:w w:val="98"/>
          <w:sz w:val="21"/>
          <w:szCs w:val="21"/>
        </w:rPr>
        <w:t>n khích,</w:t>
      </w:r>
      <w:r w:rsidRPr="00D700A6">
        <w:rPr>
          <w:rFonts w:eastAsia="SimSun" w:cs="Times New Roman"/>
          <w:spacing w:val="-4"/>
          <w:w w:val="98"/>
          <w:sz w:val="21"/>
          <w:szCs w:val="21"/>
        </w:rPr>
        <w:t xml:space="preserve"> động viên </w:t>
      </w:r>
      <w:r w:rsidR="00053F3E" w:rsidRPr="00D700A6">
        <w:rPr>
          <w:rFonts w:eastAsia="SimSun" w:cs="Times New Roman"/>
          <w:spacing w:val="-4"/>
          <w:w w:val="98"/>
          <w:sz w:val="21"/>
          <w:szCs w:val="21"/>
        </w:rPr>
        <w:t xml:space="preserve">và tạo điều kiện để </w:t>
      </w:r>
      <w:r w:rsidRPr="00D700A6">
        <w:rPr>
          <w:rFonts w:eastAsia="SimSun" w:cs="Times New Roman"/>
          <w:spacing w:val="-4"/>
          <w:w w:val="98"/>
          <w:sz w:val="21"/>
          <w:szCs w:val="21"/>
        </w:rPr>
        <w:t>cán bộ giảng viên tích cực nâng cao trình độ chuyên môn của bả</w:t>
      </w:r>
      <w:r w:rsidR="00053F3E" w:rsidRPr="00D700A6">
        <w:rPr>
          <w:rFonts w:eastAsia="SimSun" w:cs="Times New Roman"/>
          <w:spacing w:val="-4"/>
          <w:w w:val="98"/>
          <w:sz w:val="21"/>
          <w:szCs w:val="21"/>
        </w:rPr>
        <w:t xml:space="preserve">n thân và ứng dụng công nghệ số vào giảng dạy. </w:t>
      </w:r>
      <w:r w:rsidR="00053F3E" w:rsidRPr="00D700A6">
        <w:rPr>
          <w:rFonts w:eastAsia="SimSun" w:cs="Times New Roman"/>
          <w:color w:val="000000"/>
          <w:spacing w:val="-4"/>
          <w:w w:val="98"/>
          <w:sz w:val="21"/>
          <w:szCs w:val="21"/>
        </w:rPr>
        <w:t>Trong bối cảnh chuyển đổi số, đội ngũ giảng viên trườ</w:t>
      </w:r>
      <w:r w:rsidR="00CD0058">
        <w:rPr>
          <w:rFonts w:eastAsia="SimSun" w:cs="Times New Roman"/>
          <w:color w:val="000000"/>
          <w:spacing w:val="-4"/>
          <w:w w:val="98"/>
          <w:sz w:val="21"/>
          <w:szCs w:val="21"/>
        </w:rPr>
        <w:t>n</w:t>
      </w:r>
      <w:r w:rsidR="00F57F87">
        <w:rPr>
          <w:rFonts w:eastAsia="SimSun" w:cs="Times New Roman"/>
          <w:color w:val="000000"/>
          <w:spacing w:val="-4"/>
          <w:w w:val="98"/>
          <w:sz w:val="21"/>
          <w:szCs w:val="21"/>
        </w:rPr>
        <w:t>g C</w:t>
      </w:r>
      <w:r w:rsidR="00053F3E" w:rsidRPr="00D700A6">
        <w:rPr>
          <w:rFonts w:eastAsia="SimSun" w:cs="Times New Roman"/>
          <w:color w:val="000000"/>
          <w:spacing w:val="-4"/>
          <w:w w:val="98"/>
          <w:sz w:val="21"/>
          <w:szCs w:val="21"/>
        </w:rPr>
        <w:t>ao đẳng Lý Tự Trọ</w:t>
      </w:r>
      <w:r w:rsidR="00F57F87">
        <w:rPr>
          <w:rFonts w:eastAsia="SimSun" w:cs="Times New Roman"/>
          <w:color w:val="000000"/>
          <w:spacing w:val="-4"/>
          <w:w w:val="98"/>
          <w:sz w:val="21"/>
          <w:szCs w:val="21"/>
        </w:rPr>
        <w:t>ng T</w:t>
      </w:r>
      <w:r w:rsidR="00053F3E" w:rsidRPr="00D700A6">
        <w:rPr>
          <w:rFonts w:eastAsia="SimSun" w:cs="Times New Roman"/>
          <w:color w:val="000000"/>
          <w:spacing w:val="-4"/>
          <w:w w:val="98"/>
          <w:sz w:val="21"/>
          <w:szCs w:val="21"/>
        </w:rPr>
        <w:t xml:space="preserve">hành phố Hồ Chí Minh phải </w:t>
      </w:r>
      <w:r w:rsidR="00053F3E" w:rsidRPr="00D700A6">
        <w:rPr>
          <w:rFonts w:eastAsia="SimSun" w:cs="Times New Roman"/>
          <w:color w:val="000000"/>
          <w:spacing w:val="-4"/>
          <w:w w:val="98"/>
          <w:sz w:val="21"/>
          <w:szCs w:val="21"/>
          <w:shd w:val="clear" w:color="auto" w:fill="FFFFFF"/>
        </w:rPr>
        <w:t xml:space="preserve">dạy học dựa trên nhu cầu của người học và biết cách tổ chức cho người học thực hiện bằng được những nhu cầu bản thân. </w:t>
      </w:r>
      <w:r w:rsidR="00053F3E" w:rsidRPr="00D700A6">
        <w:rPr>
          <w:rFonts w:eastAsia="SimSun" w:cs="Times New Roman"/>
          <w:spacing w:val="-4"/>
          <w:w w:val="98"/>
          <w:sz w:val="21"/>
          <w:szCs w:val="21"/>
        </w:rPr>
        <w:t>Tuy nhiên quá trình chuyển đổi</w:t>
      </w:r>
      <w:r w:rsidR="0065176D" w:rsidRPr="00D700A6">
        <w:rPr>
          <w:rFonts w:eastAsia="SimSun" w:cs="Times New Roman"/>
          <w:spacing w:val="-4"/>
          <w:w w:val="98"/>
          <w:sz w:val="21"/>
          <w:szCs w:val="21"/>
        </w:rPr>
        <w:t xml:space="preserve"> số </w:t>
      </w:r>
      <w:r w:rsidR="00053F3E" w:rsidRPr="00D700A6">
        <w:rPr>
          <w:rFonts w:eastAsia="SimSun" w:cs="Times New Roman"/>
          <w:spacing w:val="-4"/>
          <w:w w:val="98"/>
          <w:sz w:val="21"/>
          <w:szCs w:val="21"/>
        </w:rPr>
        <w:t xml:space="preserve">hiện nay </w:t>
      </w:r>
      <w:r w:rsidR="0065176D" w:rsidRPr="00D700A6">
        <w:rPr>
          <w:rFonts w:eastAsia="TimesNewRomanPSMT" w:cs="Times New Roman"/>
          <w:spacing w:val="-4"/>
          <w:w w:val="98"/>
          <w:sz w:val="21"/>
          <w:szCs w:val="21"/>
        </w:rPr>
        <w:t>đã đặt</w:t>
      </w:r>
      <w:r w:rsidR="0065176D" w:rsidRPr="00D700A6">
        <w:rPr>
          <w:rFonts w:eastAsia="SimSun" w:cs="Times New Roman"/>
          <w:color w:val="000000"/>
          <w:spacing w:val="-4"/>
          <w:w w:val="98"/>
          <w:sz w:val="21"/>
          <w:szCs w:val="21"/>
          <w:shd w:val="clear" w:color="auto" w:fill="FFFFFF"/>
        </w:rPr>
        <w:t xml:space="preserve"> đội ngũ giảng viên </w:t>
      </w:r>
      <w:r w:rsidR="00F57F87">
        <w:rPr>
          <w:rFonts w:eastAsia="SimSun" w:cs="Times New Roman"/>
          <w:color w:val="000000"/>
          <w:spacing w:val="-4"/>
          <w:w w:val="98"/>
          <w:sz w:val="21"/>
          <w:szCs w:val="21"/>
          <w:shd w:val="clear" w:color="auto" w:fill="FFFFFF"/>
        </w:rPr>
        <w:t>trường</w:t>
      </w:r>
      <w:r w:rsidR="00F57F87">
        <w:rPr>
          <w:rFonts w:eastAsia="SimSun" w:cs="Times New Roman"/>
          <w:color w:val="000000"/>
          <w:spacing w:val="-4"/>
          <w:w w:val="98"/>
          <w:sz w:val="21"/>
          <w:szCs w:val="21"/>
          <w:shd w:val="clear" w:color="auto" w:fill="FFFFFF"/>
          <w:lang w:val="vi-VN"/>
        </w:rPr>
        <w:t xml:space="preserve"> C</w:t>
      </w:r>
      <w:r w:rsidR="00937EA3" w:rsidRPr="00D700A6">
        <w:rPr>
          <w:rFonts w:eastAsia="SimSun" w:cs="Times New Roman"/>
          <w:color w:val="000000"/>
          <w:spacing w:val="-4"/>
          <w:w w:val="98"/>
          <w:sz w:val="21"/>
          <w:szCs w:val="21"/>
        </w:rPr>
        <w:t>ao đẳng Lý Tự Trọ</w:t>
      </w:r>
      <w:r w:rsidR="00F57F87">
        <w:rPr>
          <w:rFonts w:eastAsia="SimSun" w:cs="Times New Roman"/>
          <w:color w:val="000000"/>
          <w:spacing w:val="-4"/>
          <w:w w:val="98"/>
          <w:sz w:val="21"/>
          <w:szCs w:val="21"/>
        </w:rPr>
        <w:t>ng T</w:t>
      </w:r>
      <w:r w:rsidR="00937EA3" w:rsidRPr="00D700A6">
        <w:rPr>
          <w:rFonts w:eastAsia="SimSun" w:cs="Times New Roman"/>
          <w:color w:val="000000"/>
          <w:spacing w:val="-4"/>
          <w:w w:val="98"/>
          <w:sz w:val="21"/>
          <w:szCs w:val="21"/>
        </w:rPr>
        <w:t>hành phố Hồ Chí Minh</w:t>
      </w:r>
      <w:r w:rsidR="0065176D" w:rsidRPr="00D700A6">
        <w:rPr>
          <w:rFonts w:eastAsia="SimSun" w:cs="Times New Roman"/>
          <w:color w:val="000000"/>
          <w:spacing w:val="-4"/>
          <w:w w:val="98"/>
          <w:sz w:val="21"/>
          <w:szCs w:val="21"/>
          <w:shd w:val="clear" w:color="auto" w:fill="FFFFFF"/>
        </w:rPr>
        <w:t xml:space="preserve"> đang phải đối diện với những yêu cầu mới, thách thức mới cho sự phát triển. </w:t>
      </w:r>
      <w:r w:rsidR="0065176D" w:rsidRPr="00D700A6">
        <w:rPr>
          <w:rFonts w:eastAsia="SimSun" w:cs="Times New Roman"/>
          <w:color w:val="000000"/>
          <w:spacing w:val="-4"/>
          <w:w w:val="98"/>
          <w:sz w:val="21"/>
          <w:szCs w:val="21"/>
        </w:rPr>
        <w:t>Cụ thể:</w:t>
      </w:r>
    </w:p>
    <w:p w:rsidR="0065176D" w:rsidRPr="00D700A6" w:rsidRDefault="00CD0058" w:rsidP="00D700A6">
      <w:pPr>
        <w:spacing w:after="0" w:line="240" w:lineRule="auto"/>
        <w:ind w:firstLine="284"/>
        <w:jc w:val="both"/>
        <w:rPr>
          <w:rFonts w:eastAsia="Times New Roman" w:cs="Times New Roman"/>
          <w:i/>
          <w:color w:val="000000"/>
          <w:spacing w:val="-4"/>
          <w:w w:val="98"/>
          <w:sz w:val="21"/>
          <w:szCs w:val="21"/>
        </w:rPr>
      </w:pPr>
      <w:r>
        <w:rPr>
          <w:rFonts w:eastAsia="Times New Roman" w:cs="Times New Roman"/>
          <w:i/>
          <w:iCs/>
          <w:color w:val="0D0D0D"/>
          <w:spacing w:val="-4"/>
          <w:w w:val="98"/>
          <w:sz w:val="21"/>
          <w:szCs w:val="21"/>
        </w:rPr>
        <w:t>Thứ nhất, đội ngũ giảng viên</w:t>
      </w:r>
      <w:r w:rsidR="00F57F87">
        <w:rPr>
          <w:rFonts w:eastAsia="Times New Roman" w:cs="Times New Roman"/>
          <w:i/>
          <w:color w:val="000000"/>
          <w:spacing w:val="-4"/>
          <w:w w:val="98"/>
          <w:sz w:val="21"/>
          <w:szCs w:val="21"/>
        </w:rPr>
        <w:t xml:space="preserve"> trường C</w:t>
      </w:r>
      <w:r w:rsidR="0065176D" w:rsidRPr="00D700A6">
        <w:rPr>
          <w:rFonts w:eastAsia="Times New Roman" w:cs="Times New Roman"/>
          <w:i/>
          <w:color w:val="000000"/>
          <w:spacing w:val="-4"/>
          <w:w w:val="98"/>
          <w:sz w:val="21"/>
          <w:szCs w:val="21"/>
        </w:rPr>
        <w:t xml:space="preserve">ao đẳng </w:t>
      </w:r>
      <w:r w:rsidR="00937EA3" w:rsidRPr="00D700A6">
        <w:rPr>
          <w:rFonts w:eastAsia="SimSun" w:cs="Times New Roman"/>
          <w:i/>
          <w:color w:val="000000"/>
          <w:spacing w:val="-4"/>
          <w:w w:val="98"/>
          <w:sz w:val="21"/>
          <w:szCs w:val="21"/>
        </w:rPr>
        <w:t>Lý Tự Trọ</w:t>
      </w:r>
      <w:r w:rsidR="00F57F87">
        <w:rPr>
          <w:rFonts w:eastAsia="SimSun" w:cs="Times New Roman"/>
          <w:i/>
          <w:color w:val="000000"/>
          <w:spacing w:val="-4"/>
          <w:w w:val="98"/>
          <w:sz w:val="21"/>
          <w:szCs w:val="21"/>
        </w:rPr>
        <w:t>ng T</w:t>
      </w:r>
      <w:r w:rsidR="00937EA3" w:rsidRPr="00D700A6">
        <w:rPr>
          <w:rFonts w:eastAsia="SimSun" w:cs="Times New Roman"/>
          <w:i/>
          <w:color w:val="000000"/>
          <w:spacing w:val="-4"/>
          <w:w w:val="98"/>
          <w:sz w:val="21"/>
          <w:szCs w:val="21"/>
        </w:rPr>
        <w:t>hành phố Hồ Chí Minh</w:t>
      </w:r>
      <w:r w:rsidR="00937EA3" w:rsidRPr="00D700A6">
        <w:rPr>
          <w:rFonts w:eastAsia="Times New Roman" w:cs="Times New Roman"/>
          <w:i/>
          <w:iCs/>
          <w:color w:val="0D0D0D"/>
          <w:spacing w:val="-4"/>
          <w:w w:val="98"/>
          <w:sz w:val="21"/>
          <w:szCs w:val="21"/>
        </w:rPr>
        <w:t xml:space="preserve"> </w:t>
      </w:r>
      <w:r w:rsidR="0065176D" w:rsidRPr="00D700A6">
        <w:rPr>
          <w:rFonts w:eastAsia="Times New Roman" w:cs="Times New Roman"/>
          <w:i/>
          <w:iCs/>
          <w:color w:val="0D0D0D"/>
          <w:spacing w:val="-4"/>
          <w:w w:val="98"/>
          <w:sz w:val="21"/>
          <w:szCs w:val="21"/>
        </w:rPr>
        <w:t>cần phải có trình độ chuyên môn cao, hiểu biết sâu rộng trên nhiều lĩnh vực.</w:t>
      </w:r>
    </w:p>
    <w:p w:rsidR="0065176D" w:rsidRPr="00D700A6" w:rsidRDefault="0065176D" w:rsidP="00D700A6">
      <w:pPr>
        <w:spacing w:after="0" w:line="240" w:lineRule="auto"/>
        <w:ind w:firstLine="284"/>
        <w:jc w:val="both"/>
        <w:rPr>
          <w:rFonts w:eastAsia="Times New Roman" w:cs="Times New Roman"/>
          <w:color w:val="0D0D0D"/>
          <w:spacing w:val="-4"/>
          <w:w w:val="98"/>
          <w:sz w:val="21"/>
          <w:szCs w:val="21"/>
        </w:rPr>
      </w:pPr>
      <w:r w:rsidRPr="00D700A6">
        <w:rPr>
          <w:rFonts w:eastAsia="Times New Roman" w:cs="Times New Roman"/>
          <w:color w:val="0D0D0D"/>
          <w:spacing w:val="-4"/>
          <w:w w:val="98"/>
          <w:sz w:val="21"/>
          <w:szCs w:val="21"/>
        </w:rPr>
        <w:t xml:space="preserve">Dưới tác động của </w:t>
      </w:r>
      <w:r w:rsidR="00FC694B" w:rsidRPr="00D700A6">
        <w:rPr>
          <w:rFonts w:eastAsia="Times New Roman" w:cs="Times New Roman"/>
          <w:color w:val="0D0D0D"/>
          <w:spacing w:val="-4"/>
          <w:w w:val="98"/>
          <w:sz w:val="21"/>
          <w:szCs w:val="21"/>
        </w:rPr>
        <w:t>công nghệ số</w:t>
      </w:r>
      <w:r w:rsidRPr="00D700A6">
        <w:rPr>
          <w:rFonts w:eastAsia="Times New Roman" w:cs="Times New Roman"/>
          <w:color w:val="0D0D0D"/>
          <w:spacing w:val="-4"/>
          <w:w w:val="98"/>
          <w:sz w:val="21"/>
          <w:szCs w:val="21"/>
        </w:rPr>
        <w:t xml:space="preserve"> các ngành, nghề đào tạo sẽ phải điều chỉnh, cập nhật liên tục, những ngành, chuyên ngành đào tạo mới, đặc biệt là liên quan đến sự tương tác giữa con người</w:t>
      </w:r>
      <w:r w:rsidR="00FC694B" w:rsidRPr="00D700A6">
        <w:rPr>
          <w:rFonts w:eastAsia="Times New Roman" w:cs="Times New Roman"/>
          <w:color w:val="0D0D0D"/>
          <w:spacing w:val="-4"/>
          <w:w w:val="98"/>
          <w:sz w:val="21"/>
          <w:szCs w:val="21"/>
        </w:rPr>
        <w:t xml:space="preserve"> và máy móc ra đời. Vì vậy, nhà </w:t>
      </w:r>
      <w:r w:rsidRPr="00D700A6">
        <w:rPr>
          <w:rFonts w:eastAsia="Times New Roman" w:cs="Times New Roman"/>
          <w:color w:val="0D0D0D"/>
          <w:spacing w:val="-4"/>
          <w:w w:val="98"/>
          <w:sz w:val="21"/>
          <w:szCs w:val="21"/>
        </w:rPr>
        <w:t>trường sẽ phải chuyển đổi mạnh mẽ sang mô hình đào tạo “những gì thị trường cần”, những nội dung của các môn học cơ bản sẽ phải được rút ngắn, thay vào đó là những nội dung cần thiết để đáp ứng nhu cầu của thị trường lao động. Điều đó đòi hỏi đội ngũ giảng viên cần phải có trình độ chuyên môn cao để giúp cho người học có thể phát triển về năng lực cá nhân, thích ứng được môi trường làm việc thường xuyên thay đổi.</w:t>
      </w:r>
    </w:p>
    <w:p w:rsidR="0065176D" w:rsidRPr="00D700A6" w:rsidRDefault="00CD0058" w:rsidP="00D700A6">
      <w:pPr>
        <w:spacing w:after="0" w:line="240" w:lineRule="auto"/>
        <w:ind w:firstLine="284"/>
        <w:jc w:val="both"/>
        <w:rPr>
          <w:rFonts w:eastAsia="Times New Roman" w:cs="Times New Roman"/>
          <w:color w:val="0D0D0D"/>
          <w:spacing w:val="-4"/>
          <w:w w:val="98"/>
          <w:sz w:val="21"/>
          <w:szCs w:val="21"/>
        </w:rPr>
      </w:pPr>
      <w:r>
        <w:rPr>
          <w:rFonts w:eastAsia="Times New Roman" w:cs="Times New Roman"/>
          <w:i/>
          <w:iCs/>
          <w:color w:val="0D0D0D"/>
          <w:spacing w:val="-4"/>
          <w:w w:val="98"/>
          <w:sz w:val="21"/>
          <w:szCs w:val="21"/>
        </w:rPr>
        <w:t>Thứ hai, đội ngũ giảng viên</w:t>
      </w:r>
      <w:r w:rsidR="00F57F87">
        <w:rPr>
          <w:rFonts w:eastAsia="Times New Roman" w:cs="Times New Roman"/>
          <w:i/>
          <w:color w:val="000000"/>
          <w:spacing w:val="-4"/>
          <w:w w:val="98"/>
          <w:sz w:val="21"/>
          <w:szCs w:val="21"/>
        </w:rPr>
        <w:t xml:space="preserve"> trường C</w:t>
      </w:r>
      <w:r w:rsidR="0065176D" w:rsidRPr="00D700A6">
        <w:rPr>
          <w:rFonts w:eastAsia="Times New Roman" w:cs="Times New Roman"/>
          <w:i/>
          <w:color w:val="000000"/>
          <w:spacing w:val="-4"/>
          <w:w w:val="98"/>
          <w:sz w:val="21"/>
          <w:szCs w:val="21"/>
        </w:rPr>
        <w:t xml:space="preserve">ao đẳng </w:t>
      </w:r>
      <w:r w:rsidR="00937EA3" w:rsidRPr="00D700A6">
        <w:rPr>
          <w:rFonts w:eastAsia="SimSun" w:cs="Times New Roman"/>
          <w:i/>
          <w:color w:val="000000"/>
          <w:spacing w:val="-4"/>
          <w:w w:val="98"/>
          <w:sz w:val="21"/>
          <w:szCs w:val="21"/>
        </w:rPr>
        <w:t>Lý Tự Trọ</w:t>
      </w:r>
      <w:r w:rsidR="00F57F87">
        <w:rPr>
          <w:rFonts w:eastAsia="SimSun" w:cs="Times New Roman"/>
          <w:i/>
          <w:color w:val="000000"/>
          <w:spacing w:val="-4"/>
          <w:w w:val="98"/>
          <w:sz w:val="21"/>
          <w:szCs w:val="21"/>
        </w:rPr>
        <w:t>ng T</w:t>
      </w:r>
      <w:r w:rsidR="00937EA3" w:rsidRPr="00D700A6">
        <w:rPr>
          <w:rFonts w:eastAsia="SimSun" w:cs="Times New Roman"/>
          <w:i/>
          <w:color w:val="000000"/>
          <w:spacing w:val="-4"/>
          <w:w w:val="98"/>
          <w:sz w:val="21"/>
          <w:szCs w:val="21"/>
        </w:rPr>
        <w:t>hành phố Hồ Chí Minh</w:t>
      </w:r>
      <w:r w:rsidR="0065176D" w:rsidRPr="00D700A6">
        <w:rPr>
          <w:rFonts w:eastAsia="Times New Roman" w:cs="Times New Roman"/>
          <w:i/>
          <w:iCs/>
          <w:color w:val="0D0D0D"/>
          <w:spacing w:val="-4"/>
          <w:w w:val="98"/>
          <w:sz w:val="21"/>
          <w:szCs w:val="21"/>
        </w:rPr>
        <w:t xml:space="preserve"> cần phải có khả năng thích ứng nhanh với</w:t>
      </w:r>
      <w:r w:rsidR="00F57F87">
        <w:rPr>
          <w:rFonts w:eastAsia="Times New Roman" w:cs="Times New Roman"/>
          <w:i/>
          <w:iCs/>
          <w:color w:val="0D0D0D"/>
          <w:spacing w:val="-4"/>
          <w:w w:val="98"/>
          <w:sz w:val="21"/>
          <w:szCs w:val="21"/>
        </w:rPr>
        <w:t xml:space="preserve"> sự thay đổi mọi hoạt động của N</w:t>
      </w:r>
      <w:r w:rsidR="0065176D" w:rsidRPr="00D700A6">
        <w:rPr>
          <w:rFonts w:eastAsia="Times New Roman" w:cs="Times New Roman"/>
          <w:i/>
          <w:iCs/>
          <w:color w:val="0D0D0D"/>
          <w:spacing w:val="-4"/>
          <w:w w:val="98"/>
          <w:sz w:val="21"/>
          <w:szCs w:val="21"/>
        </w:rPr>
        <w:t>hà trường.</w:t>
      </w:r>
    </w:p>
    <w:p w:rsidR="0065176D" w:rsidRPr="00D700A6" w:rsidRDefault="0065176D" w:rsidP="00D700A6">
      <w:pPr>
        <w:spacing w:after="0" w:line="240" w:lineRule="auto"/>
        <w:ind w:firstLine="284"/>
        <w:jc w:val="both"/>
        <w:rPr>
          <w:rFonts w:eastAsia="Times New Roman" w:cs="Times New Roman"/>
          <w:color w:val="0D0D0D"/>
          <w:spacing w:val="-4"/>
          <w:w w:val="98"/>
          <w:sz w:val="21"/>
          <w:szCs w:val="21"/>
        </w:rPr>
      </w:pPr>
      <w:r w:rsidRPr="00D700A6">
        <w:rPr>
          <w:rFonts w:eastAsia="Times New Roman" w:cs="Times New Roman"/>
          <w:color w:val="0D0D0D"/>
          <w:spacing w:val="-4"/>
          <w:w w:val="98"/>
          <w:sz w:val="21"/>
          <w:szCs w:val="21"/>
        </w:rPr>
        <w:t xml:space="preserve">Nhằm đáp ứng yêu cầu về nguồn nhân lực chất lượng cao trong bối cảnh </w:t>
      </w:r>
      <w:r w:rsidR="00F57F87">
        <w:rPr>
          <w:rFonts w:eastAsia="Times New Roman" w:cs="Times New Roman"/>
          <w:color w:val="0D0D0D"/>
          <w:spacing w:val="-4"/>
          <w:w w:val="98"/>
          <w:sz w:val="21"/>
          <w:szCs w:val="21"/>
        </w:rPr>
        <w:t>chuyển đổi số, N</w:t>
      </w:r>
      <w:r w:rsidR="00053F3E" w:rsidRPr="00D700A6">
        <w:rPr>
          <w:rFonts w:eastAsia="Times New Roman" w:cs="Times New Roman"/>
          <w:color w:val="0D0D0D"/>
          <w:spacing w:val="-4"/>
          <w:w w:val="98"/>
          <w:sz w:val="21"/>
          <w:szCs w:val="21"/>
        </w:rPr>
        <w:t>hà trường</w:t>
      </w:r>
      <w:r w:rsidRPr="00D700A6">
        <w:rPr>
          <w:rFonts w:eastAsia="Times New Roman" w:cs="Times New Roman"/>
          <w:color w:val="0D0D0D"/>
          <w:spacing w:val="-4"/>
          <w:w w:val="98"/>
          <w:sz w:val="21"/>
          <w:szCs w:val="21"/>
        </w:rPr>
        <w:t xml:space="preserve"> phải thay đổi các hoạt động đào tạo như đổi mới chương trình, phương pháp giảng dạy, quản lý sinh viên, phương pháp </w:t>
      </w:r>
      <w:r w:rsidR="00053F3E" w:rsidRPr="00D700A6">
        <w:rPr>
          <w:rFonts w:eastAsia="Times New Roman" w:cs="Times New Roman"/>
          <w:color w:val="0D0D0D"/>
          <w:spacing w:val="-4"/>
          <w:w w:val="98"/>
          <w:sz w:val="21"/>
          <w:szCs w:val="21"/>
        </w:rPr>
        <w:t>kiểm tra, đánh giá chuẩn đầu ra</w:t>
      </w:r>
      <w:r w:rsidRPr="00D700A6">
        <w:rPr>
          <w:rFonts w:eastAsia="Times New Roman" w:cs="Times New Roman"/>
          <w:color w:val="0D0D0D"/>
          <w:spacing w:val="-4"/>
          <w:w w:val="98"/>
          <w:sz w:val="21"/>
          <w:szCs w:val="21"/>
        </w:rPr>
        <w:t xml:space="preserve"> với sự ứng </w:t>
      </w:r>
      <w:r w:rsidR="00053F3E" w:rsidRPr="00D700A6">
        <w:rPr>
          <w:rFonts w:eastAsia="Times New Roman" w:cs="Times New Roman"/>
          <w:color w:val="0D0D0D"/>
          <w:spacing w:val="-4"/>
          <w:w w:val="98"/>
          <w:sz w:val="21"/>
          <w:szCs w:val="21"/>
        </w:rPr>
        <w:t>dụng mạnh mẽ công nghệ số</w:t>
      </w:r>
      <w:r w:rsidRPr="00D700A6">
        <w:rPr>
          <w:rFonts w:eastAsia="Times New Roman" w:cs="Times New Roman"/>
          <w:color w:val="0D0D0D"/>
          <w:spacing w:val="-4"/>
          <w:w w:val="98"/>
          <w:sz w:val="21"/>
          <w:szCs w:val="21"/>
        </w:rPr>
        <w:t xml:space="preserve">. Nhà trường không chỉ đào tạo trực tiếp mà còn đào tạo trực tuyến. Nhà trường phải liên kết chặt chẽ với các tổ chức, doanh nghiệp để đào tạo, phân chia và làm cho các nguồn lực được sử dụng với hiệu quả cao nhất. Điều này sẽ tác động đến việc bố trí cán bộ quản </w:t>
      </w:r>
      <w:r w:rsidR="00F57F87">
        <w:rPr>
          <w:rFonts w:eastAsia="Times New Roman" w:cs="Times New Roman"/>
          <w:color w:val="0D0D0D"/>
          <w:spacing w:val="-4"/>
          <w:w w:val="98"/>
          <w:sz w:val="21"/>
          <w:szCs w:val="21"/>
        </w:rPr>
        <w:t>lý và đội ngũ giảng viên của N</w:t>
      </w:r>
      <w:r w:rsidR="00053F3E" w:rsidRPr="00D700A6">
        <w:rPr>
          <w:rFonts w:eastAsia="Times New Roman" w:cs="Times New Roman"/>
          <w:color w:val="0D0D0D"/>
          <w:spacing w:val="-4"/>
          <w:w w:val="98"/>
          <w:sz w:val="21"/>
          <w:szCs w:val="21"/>
        </w:rPr>
        <w:t>hà</w:t>
      </w:r>
      <w:r w:rsidRPr="00D700A6">
        <w:rPr>
          <w:rFonts w:eastAsia="Times New Roman" w:cs="Times New Roman"/>
          <w:color w:val="0D0D0D"/>
          <w:spacing w:val="-4"/>
          <w:w w:val="98"/>
          <w:sz w:val="21"/>
          <w:szCs w:val="21"/>
        </w:rPr>
        <w:t xml:space="preserve"> trường. Nếu như </w:t>
      </w:r>
      <w:r w:rsidR="00053F3E" w:rsidRPr="00D700A6">
        <w:rPr>
          <w:rFonts w:eastAsia="Times New Roman" w:cs="Times New Roman"/>
          <w:color w:val="0D0D0D"/>
          <w:spacing w:val="-4"/>
          <w:w w:val="98"/>
          <w:sz w:val="21"/>
          <w:szCs w:val="21"/>
        </w:rPr>
        <w:t xml:space="preserve">trước đây </w:t>
      </w:r>
      <w:r w:rsidRPr="00D700A6">
        <w:rPr>
          <w:rFonts w:eastAsia="Times New Roman" w:cs="Times New Roman"/>
          <w:color w:val="0D0D0D"/>
          <w:spacing w:val="-4"/>
          <w:w w:val="98"/>
          <w:sz w:val="21"/>
          <w:szCs w:val="21"/>
        </w:rPr>
        <w:t xml:space="preserve">giảng viên </w:t>
      </w:r>
      <w:r w:rsidR="002007A6" w:rsidRPr="00D700A6">
        <w:rPr>
          <w:rFonts w:eastAsia="Times New Roman" w:cs="Times New Roman"/>
          <w:color w:val="0D0D0D"/>
          <w:spacing w:val="-4"/>
          <w:w w:val="98"/>
          <w:sz w:val="21"/>
          <w:szCs w:val="21"/>
        </w:rPr>
        <w:t xml:space="preserve">của trường </w:t>
      </w:r>
      <w:r w:rsidRPr="00D700A6">
        <w:rPr>
          <w:rFonts w:eastAsia="Times New Roman" w:cs="Times New Roman"/>
          <w:color w:val="0D0D0D"/>
          <w:spacing w:val="-4"/>
          <w:w w:val="98"/>
          <w:sz w:val="21"/>
          <w:szCs w:val="21"/>
        </w:rPr>
        <w:t xml:space="preserve">hầu hết đang giảng dạy bằng máy chiếu, video, chia sẻ tài liệu trên mạng, thì trong </w:t>
      </w:r>
      <w:r w:rsidR="00053F3E" w:rsidRPr="00D700A6">
        <w:rPr>
          <w:rFonts w:eastAsia="Times New Roman" w:cs="Times New Roman"/>
          <w:color w:val="0D0D0D"/>
          <w:spacing w:val="-4"/>
          <w:w w:val="98"/>
          <w:sz w:val="21"/>
          <w:szCs w:val="21"/>
        </w:rPr>
        <w:t>quá trình chuyển đổi số hiện nay</w:t>
      </w:r>
      <w:r w:rsidRPr="00D700A6">
        <w:rPr>
          <w:rFonts w:eastAsia="Times New Roman" w:cs="Times New Roman"/>
          <w:color w:val="0D0D0D"/>
          <w:spacing w:val="-4"/>
          <w:w w:val="98"/>
          <w:sz w:val="21"/>
          <w:szCs w:val="21"/>
        </w:rPr>
        <w:t xml:space="preserve"> tất cả dữ liệu của người học từ mã số, điểm số,</w:t>
      </w:r>
      <w:r w:rsidR="002007A6" w:rsidRPr="00D700A6">
        <w:rPr>
          <w:rFonts w:eastAsia="Times New Roman" w:cs="Times New Roman"/>
          <w:color w:val="0D0D0D"/>
          <w:spacing w:val="-4"/>
          <w:w w:val="98"/>
          <w:sz w:val="21"/>
          <w:szCs w:val="21"/>
        </w:rPr>
        <w:t xml:space="preserve"> điểm danh,</w:t>
      </w:r>
      <w:r w:rsidRPr="00D700A6">
        <w:rPr>
          <w:rFonts w:eastAsia="Times New Roman" w:cs="Times New Roman"/>
          <w:color w:val="0D0D0D"/>
          <w:spacing w:val="-4"/>
          <w:w w:val="98"/>
          <w:sz w:val="21"/>
          <w:szCs w:val="21"/>
        </w:rPr>
        <w:t xml:space="preserve"> </w:t>
      </w:r>
      <w:r w:rsidR="002007A6" w:rsidRPr="00D700A6">
        <w:rPr>
          <w:rFonts w:eastAsia="Times New Roman" w:cs="Times New Roman"/>
          <w:color w:val="0D0D0D"/>
          <w:spacing w:val="-4"/>
          <w:w w:val="98"/>
          <w:sz w:val="21"/>
          <w:szCs w:val="21"/>
        </w:rPr>
        <w:t xml:space="preserve">giáo trình, tài liệu học tập, bài giảng, </w:t>
      </w:r>
      <w:r w:rsidRPr="00D700A6">
        <w:rPr>
          <w:rFonts w:eastAsia="Times New Roman" w:cs="Times New Roman"/>
          <w:color w:val="0D0D0D"/>
          <w:spacing w:val="-4"/>
          <w:w w:val="98"/>
          <w:sz w:val="21"/>
          <w:szCs w:val="21"/>
        </w:rPr>
        <w:t>thông tin cá nh</w:t>
      </w:r>
      <w:r w:rsidR="002007A6" w:rsidRPr="00D700A6">
        <w:rPr>
          <w:rFonts w:eastAsia="Times New Roman" w:cs="Times New Roman"/>
          <w:color w:val="0D0D0D"/>
          <w:spacing w:val="-4"/>
          <w:w w:val="98"/>
          <w:sz w:val="21"/>
          <w:szCs w:val="21"/>
        </w:rPr>
        <w:t xml:space="preserve">ân,… đều được số hóa. Giảng viên </w:t>
      </w:r>
      <w:r w:rsidRPr="00D700A6">
        <w:rPr>
          <w:rFonts w:eastAsia="Times New Roman" w:cs="Times New Roman"/>
          <w:color w:val="0D0D0D"/>
          <w:spacing w:val="-4"/>
          <w:w w:val="98"/>
          <w:sz w:val="21"/>
          <w:szCs w:val="21"/>
        </w:rPr>
        <w:t>phải định hướng cho sinh viên biết cách học tập sao cho thích hợp với nhu cầu, khả năng của mình, cách tư duy và xử lý các tình huống trong cuộc sống, qua đó hình thành năng lực tiếp cận và giải quyết vấn đề. Bên cạnh đó, giảng viên phải là người hướng dẫn, điều phối, tổ chức hoạt động và đánh giá kết quả học tập, sáng tạo của sinh viên. </w:t>
      </w:r>
    </w:p>
    <w:p w:rsidR="0065176D" w:rsidRPr="00D700A6" w:rsidRDefault="0065176D" w:rsidP="00D700A6">
      <w:pPr>
        <w:spacing w:after="0" w:line="240" w:lineRule="auto"/>
        <w:ind w:firstLine="284"/>
        <w:jc w:val="both"/>
        <w:rPr>
          <w:rFonts w:eastAsia="Times New Roman" w:cs="Times New Roman"/>
          <w:color w:val="0D0D0D"/>
          <w:spacing w:val="-4"/>
          <w:w w:val="98"/>
          <w:sz w:val="21"/>
          <w:szCs w:val="21"/>
        </w:rPr>
      </w:pPr>
      <w:r w:rsidRPr="00D700A6">
        <w:rPr>
          <w:rFonts w:eastAsia="Times New Roman" w:cs="Times New Roman"/>
          <w:i/>
          <w:iCs/>
          <w:color w:val="0D0D0D"/>
          <w:spacing w:val="-4"/>
          <w:w w:val="98"/>
          <w:sz w:val="21"/>
          <w:szCs w:val="21"/>
        </w:rPr>
        <w:t>Thứ ba, đội ngũ gi</w:t>
      </w:r>
      <w:r w:rsidR="00CD0058">
        <w:rPr>
          <w:rFonts w:eastAsia="Times New Roman" w:cs="Times New Roman"/>
          <w:i/>
          <w:iCs/>
          <w:color w:val="0D0D0D"/>
          <w:spacing w:val="-4"/>
          <w:w w:val="98"/>
          <w:sz w:val="21"/>
          <w:szCs w:val="21"/>
        </w:rPr>
        <w:t>ảng viên</w:t>
      </w:r>
      <w:r w:rsidR="00F57F87">
        <w:rPr>
          <w:rFonts w:eastAsia="Times New Roman" w:cs="Times New Roman"/>
          <w:i/>
          <w:color w:val="000000"/>
          <w:spacing w:val="-4"/>
          <w:w w:val="98"/>
          <w:sz w:val="21"/>
          <w:szCs w:val="21"/>
        </w:rPr>
        <w:t xml:space="preserve"> trường C</w:t>
      </w:r>
      <w:r w:rsidRPr="00D700A6">
        <w:rPr>
          <w:rFonts w:eastAsia="Times New Roman" w:cs="Times New Roman"/>
          <w:i/>
          <w:color w:val="000000"/>
          <w:spacing w:val="-4"/>
          <w:w w:val="98"/>
          <w:sz w:val="21"/>
          <w:szCs w:val="21"/>
        </w:rPr>
        <w:t xml:space="preserve">ao đẳng </w:t>
      </w:r>
      <w:r w:rsidR="00937EA3" w:rsidRPr="00D700A6">
        <w:rPr>
          <w:rFonts w:eastAsia="SimSun" w:cs="Times New Roman"/>
          <w:i/>
          <w:color w:val="000000"/>
          <w:spacing w:val="-4"/>
          <w:w w:val="98"/>
          <w:sz w:val="21"/>
          <w:szCs w:val="21"/>
        </w:rPr>
        <w:t>Lý Tự Trọ</w:t>
      </w:r>
      <w:r w:rsidR="00F57F87">
        <w:rPr>
          <w:rFonts w:eastAsia="SimSun" w:cs="Times New Roman"/>
          <w:i/>
          <w:color w:val="000000"/>
          <w:spacing w:val="-4"/>
          <w:w w:val="98"/>
          <w:sz w:val="21"/>
          <w:szCs w:val="21"/>
        </w:rPr>
        <w:t>ng T</w:t>
      </w:r>
      <w:r w:rsidR="00937EA3" w:rsidRPr="00D700A6">
        <w:rPr>
          <w:rFonts w:eastAsia="SimSun" w:cs="Times New Roman"/>
          <w:i/>
          <w:color w:val="000000"/>
          <w:spacing w:val="-4"/>
          <w:w w:val="98"/>
          <w:sz w:val="21"/>
          <w:szCs w:val="21"/>
        </w:rPr>
        <w:t>hành phố Hồ Chí Minh</w:t>
      </w:r>
      <w:r w:rsidRPr="00D700A6">
        <w:rPr>
          <w:rFonts w:eastAsia="Times New Roman" w:cs="Times New Roman"/>
          <w:i/>
          <w:iCs/>
          <w:color w:val="0D0D0D"/>
          <w:spacing w:val="-4"/>
          <w:w w:val="98"/>
          <w:sz w:val="21"/>
          <w:szCs w:val="21"/>
        </w:rPr>
        <w:t xml:space="preserve"> phải giỏi về ngoại ngữ và công nghệ thông tin.</w:t>
      </w:r>
    </w:p>
    <w:p w:rsidR="0065176D" w:rsidRPr="00D700A6" w:rsidRDefault="0065176D" w:rsidP="00F57F87">
      <w:pPr>
        <w:spacing w:after="0" w:line="240" w:lineRule="auto"/>
        <w:ind w:firstLine="284"/>
        <w:jc w:val="both"/>
        <w:rPr>
          <w:rFonts w:eastAsia="Times New Roman" w:cs="Times New Roman"/>
          <w:color w:val="0D0D0D"/>
          <w:spacing w:val="-4"/>
          <w:w w:val="98"/>
          <w:sz w:val="21"/>
          <w:szCs w:val="21"/>
        </w:rPr>
      </w:pPr>
      <w:r w:rsidRPr="00D700A6">
        <w:rPr>
          <w:rFonts w:eastAsia="Times New Roman" w:cs="Times New Roman"/>
          <w:color w:val="0D0D0D"/>
          <w:spacing w:val="-4"/>
          <w:w w:val="98"/>
          <w:sz w:val="21"/>
          <w:szCs w:val="21"/>
        </w:rPr>
        <w:t>Ngày nay, môi trường giáo dục k</w:t>
      </w:r>
      <w:r w:rsidR="00F57F87">
        <w:rPr>
          <w:rFonts w:eastAsia="Times New Roman" w:cs="Times New Roman"/>
          <w:color w:val="0D0D0D"/>
          <w:spacing w:val="-4"/>
          <w:w w:val="98"/>
          <w:sz w:val="21"/>
          <w:szCs w:val="21"/>
        </w:rPr>
        <w:t>hông chỉ diễn ra trong phạm vi N</w:t>
      </w:r>
      <w:r w:rsidRPr="00D700A6">
        <w:rPr>
          <w:rFonts w:eastAsia="Times New Roman" w:cs="Times New Roman"/>
          <w:color w:val="0D0D0D"/>
          <w:spacing w:val="-4"/>
          <w:w w:val="98"/>
          <w:sz w:val="21"/>
          <w:szCs w:val="21"/>
        </w:rPr>
        <w:t xml:space="preserve">hà trường mà mở rộng ra phạm vi toàn cầu. Người học có thể chủ động nghiên cứu tài liệu cũng như tương tác với giảng viên ở mọi thời điểm bằng máy tính </w:t>
      </w:r>
      <w:r w:rsidRPr="00D700A6">
        <w:rPr>
          <w:rFonts w:eastAsia="Times New Roman" w:cs="Times New Roman"/>
          <w:color w:val="0D0D0D"/>
          <w:spacing w:val="-4"/>
          <w:w w:val="98"/>
          <w:sz w:val="21"/>
          <w:szCs w:val="21"/>
        </w:rPr>
        <w:lastRenderedPageBreak/>
        <w:t>hoặc điện thoại thông minh. Công nghệ thực tế tăng cường/thực tế ảo (AR/VR) được sử dụng rộng rãi, giúp người học trải nghiệm và rèn luyện kỹ năng. Đồng thời, nhờ ứng dụng các công nghệ AI, Big Data và IoT, lãnh đạo nhà trường, giảng viên có thể thu thập dữ liệu, phân tích và đánh giá chính xác về người học; theo dõi quá trình học tập tại nhà, kiểm tra mức độ hoàn thành bài tập và thông báo kết quả học tập tới sinh viên cũng như gia đình. Do đó, để có thể cập nhật những kiến thức hiện đại mang tính toàn cầu, cũng như ứng dụng công nghệ thông tin thành thạo trong quá trình giảng dạy, đội ngũ giảng viên phải giỏi về ngoại ngữ và công nghệ thông tin, làm chủ công nghệ và tạo ra sự tự do, sáng tạo trong công tác đào tạo.</w:t>
      </w:r>
    </w:p>
    <w:p w:rsidR="0065176D" w:rsidRPr="00D700A6" w:rsidRDefault="0065176D" w:rsidP="00D700A6">
      <w:pPr>
        <w:spacing w:after="0" w:line="240" w:lineRule="auto"/>
        <w:ind w:firstLine="284"/>
        <w:jc w:val="both"/>
        <w:rPr>
          <w:rFonts w:eastAsia="Times New Roman" w:cs="Times New Roman"/>
          <w:color w:val="000000"/>
          <w:spacing w:val="-4"/>
          <w:w w:val="98"/>
          <w:sz w:val="21"/>
          <w:szCs w:val="21"/>
          <w:shd w:val="clear" w:color="auto" w:fill="FFFFFF"/>
        </w:rPr>
      </w:pPr>
      <w:r w:rsidRPr="00D700A6">
        <w:rPr>
          <w:rFonts w:eastAsia="Times New Roman" w:cs="Times New Roman"/>
          <w:i/>
          <w:color w:val="0D0D0D"/>
          <w:spacing w:val="-4"/>
          <w:w w:val="98"/>
          <w:sz w:val="21"/>
          <w:szCs w:val="21"/>
        </w:rPr>
        <w:t xml:space="preserve">Thứ tư, </w:t>
      </w:r>
      <w:r w:rsidR="00CD0058">
        <w:rPr>
          <w:rFonts w:eastAsia="Times New Roman" w:cs="Times New Roman"/>
          <w:i/>
          <w:iCs/>
          <w:color w:val="0D0D0D"/>
          <w:spacing w:val="-4"/>
          <w:w w:val="98"/>
          <w:sz w:val="21"/>
          <w:szCs w:val="21"/>
        </w:rPr>
        <w:t>đội ngũ giảng viên</w:t>
      </w:r>
      <w:r w:rsidR="00CD0058">
        <w:rPr>
          <w:rFonts w:eastAsia="Times New Roman" w:cs="Times New Roman"/>
          <w:i/>
          <w:color w:val="000000"/>
          <w:spacing w:val="-4"/>
          <w:w w:val="98"/>
          <w:sz w:val="21"/>
          <w:szCs w:val="21"/>
        </w:rPr>
        <w:t xml:space="preserve"> trường </w:t>
      </w:r>
      <w:r w:rsidR="00F57F87">
        <w:rPr>
          <w:rFonts w:eastAsia="Times New Roman" w:cs="Times New Roman"/>
          <w:i/>
          <w:color w:val="000000"/>
          <w:spacing w:val="-4"/>
          <w:w w:val="98"/>
          <w:sz w:val="21"/>
          <w:szCs w:val="21"/>
        </w:rPr>
        <w:t>C</w:t>
      </w:r>
      <w:r w:rsidRPr="00D700A6">
        <w:rPr>
          <w:rFonts w:eastAsia="Times New Roman" w:cs="Times New Roman"/>
          <w:i/>
          <w:color w:val="000000"/>
          <w:spacing w:val="-4"/>
          <w:w w:val="98"/>
          <w:sz w:val="21"/>
          <w:szCs w:val="21"/>
        </w:rPr>
        <w:t xml:space="preserve">ao đẳng </w:t>
      </w:r>
      <w:r w:rsidR="00937EA3" w:rsidRPr="00D700A6">
        <w:rPr>
          <w:rFonts w:eastAsia="SimSun" w:cs="Times New Roman"/>
          <w:i/>
          <w:color w:val="000000"/>
          <w:spacing w:val="-4"/>
          <w:w w:val="98"/>
          <w:sz w:val="21"/>
          <w:szCs w:val="21"/>
        </w:rPr>
        <w:t xml:space="preserve">Lý Tự Trọng </w:t>
      </w:r>
      <w:r w:rsidR="00F57F87">
        <w:rPr>
          <w:rFonts w:eastAsia="SimSun" w:cs="Times New Roman"/>
          <w:i/>
          <w:color w:val="000000"/>
          <w:spacing w:val="-4"/>
          <w:w w:val="98"/>
          <w:sz w:val="21"/>
          <w:szCs w:val="21"/>
        </w:rPr>
        <w:t>T</w:t>
      </w:r>
      <w:r w:rsidR="00937EA3" w:rsidRPr="00D700A6">
        <w:rPr>
          <w:rFonts w:eastAsia="SimSun" w:cs="Times New Roman"/>
          <w:i/>
          <w:color w:val="000000"/>
          <w:spacing w:val="-4"/>
          <w:w w:val="98"/>
          <w:sz w:val="21"/>
          <w:szCs w:val="21"/>
        </w:rPr>
        <w:t>hành phố Hồ Chí Minh</w:t>
      </w:r>
      <w:r w:rsidRPr="00D700A6">
        <w:rPr>
          <w:rFonts w:eastAsia="Times New Roman" w:cs="Times New Roman"/>
          <w:i/>
          <w:iCs/>
          <w:color w:val="0D0D0D"/>
          <w:spacing w:val="-4"/>
          <w:w w:val="98"/>
          <w:sz w:val="21"/>
          <w:szCs w:val="21"/>
        </w:rPr>
        <w:t xml:space="preserve"> cần phải</w:t>
      </w:r>
      <w:r w:rsidRPr="00D700A6">
        <w:rPr>
          <w:rFonts w:eastAsia="Times New Roman" w:cs="Times New Roman"/>
          <w:i/>
          <w:color w:val="000000"/>
          <w:spacing w:val="-4"/>
          <w:w w:val="98"/>
          <w:sz w:val="21"/>
          <w:szCs w:val="21"/>
          <w:shd w:val="clear" w:color="auto" w:fill="FFFFFF"/>
        </w:rPr>
        <w:t xml:space="preserve"> thay đổi phương pháp giảng dạy.</w:t>
      </w:r>
    </w:p>
    <w:p w:rsidR="0065176D" w:rsidRPr="00D700A6" w:rsidRDefault="0065176D" w:rsidP="00D700A6">
      <w:pPr>
        <w:spacing w:after="0" w:line="240" w:lineRule="auto"/>
        <w:ind w:firstLine="284"/>
        <w:jc w:val="both"/>
        <w:rPr>
          <w:rFonts w:eastAsia="Times New Roman" w:cs="Times New Roman"/>
          <w:color w:val="000000"/>
          <w:spacing w:val="-4"/>
          <w:w w:val="98"/>
          <w:sz w:val="21"/>
          <w:szCs w:val="21"/>
        </w:rPr>
      </w:pPr>
      <w:r w:rsidRPr="00D700A6">
        <w:rPr>
          <w:rFonts w:eastAsia="Times New Roman" w:cs="Times New Roman"/>
          <w:color w:val="000000"/>
          <w:spacing w:val="-4"/>
          <w:w w:val="98"/>
          <w:sz w:val="21"/>
          <w:szCs w:val="21"/>
          <w:shd w:val="clear" w:color="auto" w:fill="FFFFFF"/>
        </w:rPr>
        <w:t>Giảng viên phải thay đổi phương pháp giảng dạy từ người truyền đạt các kiến thức trở thành người giúp sinh viên thay đổi kỹ năng giải quyết vấn đề, tư duy sáng tạo và xóa mù thông tin. G</w:t>
      </w:r>
      <w:r w:rsidRPr="00D700A6">
        <w:rPr>
          <w:rFonts w:eastAsia="Times New Roman" w:cs="Times New Roman"/>
          <w:color w:val="000000"/>
          <w:spacing w:val="-4"/>
          <w:w w:val="98"/>
          <w:sz w:val="21"/>
          <w:szCs w:val="21"/>
        </w:rPr>
        <w:t>iảng viên phải giúp sinh viên điều chỉnh định hướng về chất lượng và ý nghĩa của nguồn thông tin, phải là nhà giáo dục chuyên nghiệp có đầu óc sáng tạo, biết phê phán, tư duy độc lập, năng lực hợp tác tích cực và hỗ trợ có hiệu quả giữa người học với những gì họ muốn biết, là người cung cấp cách hiểu mới cho người học. Sự biến đổi lớn về vai trò người dạy - truyền thụ kiến thức sang vai trò xúc tác và điều phối, họ phải chuyển sang chức năng hướng dẫn người học. Đồng thời giảng viên cũng cần dần dần chuyển đổi từ phương pháp đọc - chép - học thuộc lòng sang hình thức giảng dạy như dạy học nêu vấn đề, thảo luận nhóm, seminar, báo cáo - thảo luận, học tập lý thuyết kết hợp với các hoạt động</w:t>
      </w:r>
      <w:r w:rsidR="002007A6" w:rsidRPr="00D700A6">
        <w:rPr>
          <w:rFonts w:eastAsia="Times New Roman" w:cs="Times New Roman"/>
          <w:color w:val="000000"/>
          <w:spacing w:val="-4"/>
          <w:w w:val="98"/>
          <w:sz w:val="21"/>
          <w:szCs w:val="21"/>
        </w:rPr>
        <w:t xml:space="preserve"> trải nghiệm,</w:t>
      </w:r>
      <w:r w:rsidRPr="00D700A6">
        <w:rPr>
          <w:rFonts w:eastAsia="Times New Roman" w:cs="Times New Roman"/>
          <w:color w:val="000000"/>
          <w:spacing w:val="-4"/>
          <w:w w:val="98"/>
          <w:sz w:val="21"/>
          <w:szCs w:val="21"/>
        </w:rPr>
        <w:t xml:space="preserve"> thực hành.</w:t>
      </w:r>
    </w:p>
    <w:p w:rsidR="0065176D" w:rsidRPr="00D700A6" w:rsidRDefault="0065176D" w:rsidP="00D700A6">
      <w:pPr>
        <w:spacing w:after="0" w:line="240" w:lineRule="auto"/>
        <w:ind w:firstLine="284"/>
        <w:jc w:val="both"/>
        <w:rPr>
          <w:rFonts w:eastAsia="Times New Roman" w:cs="Times New Roman"/>
          <w:color w:val="000000"/>
          <w:spacing w:val="-4"/>
          <w:w w:val="98"/>
          <w:sz w:val="21"/>
          <w:szCs w:val="21"/>
          <w:shd w:val="clear" w:color="auto" w:fill="FFFFFF"/>
        </w:rPr>
      </w:pPr>
      <w:r w:rsidRPr="00D700A6">
        <w:rPr>
          <w:rFonts w:eastAsia="Times New Roman" w:cs="Times New Roman"/>
          <w:i/>
          <w:color w:val="000000"/>
          <w:spacing w:val="-4"/>
          <w:w w:val="98"/>
          <w:sz w:val="21"/>
          <w:szCs w:val="21"/>
          <w:shd w:val="clear" w:color="auto" w:fill="FFFFFF"/>
        </w:rPr>
        <w:t xml:space="preserve">Thứ năm, </w:t>
      </w:r>
      <w:r w:rsidR="00CD0058">
        <w:rPr>
          <w:rFonts w:eastAsia="Times New Roman" w:cs="Times New Roman"/>
          <w:i/>
          <w:iCs/>
          <w:color w:val="0D0D0D"/>
          <w:spacing w:val="-4"/>
          <w:w w:val="98"/>
          <w:sz w:val="21"/>
          <w:szCs w:val="21"/>
        </w:rPr>
        <w:t>đội ngũ giảng viên</w:t>
      </w:r>
      <w:r w:rsidR="00F57F87">
        <w:rPr>
          <w:rFonts w:eastAsia="Times New Roman" w:cs="Times New Roman"/>
          <w:i/>
          <w:color w:val="000000"/>
          <w:spacing w:val="-4"/>
          <w:w w:val="98"/>
          <w:sz w:val="21"/>
          <w:szCs w:val="21"/>
        </w:rPr>
        <w:t xml:space="preserve"> trường C</w:t>
      </w:r>
      <w:r w:rsidRPr="00D700A6">
        <w:rPr>
          <w:rFonts w:eastAsia="Times New Roman" w:cs="Times New Roman"/>
          <w:i/>
          <w:color w:val="000000"/>
          <w:spacing w:val="-4"/>
          <w:w w:val="98"/>
          <w:sz w:val="21"/>
          <w:szCs w:val="21"/>
        </w:rPr>
        <w:t xml:space="preserve">ao đẳng </w:t>
      </w:r>
      <w:r w:rsidR="00937EA3" w:rsidRPr="00D700A6">
        <w:rPr>
          <w:rFonts w:eastAsia="SimSun" w:cs="Times New Roman"/>
          <w:i/>
          <w:color w:val="000000"/>
          <w:spacing w:val="-4"/>
          <w:w w:val="98"/>
          <w:sz w:val="21"/>
          <w:szCs w:val="21"/>
        </w:rPr>
        <w:t>Lý Tự Trọ</w:t>
      </w:r>
      <w:r w:rsidR="00F57F87">
        <w:rPr>
          <w:rFonts w:eastAsia="SimSun" w:cs="Times New Roman"/>
          <w:i/>
          <w:color w:val="000000"/>
          <w:spacing w:val="-4"/>
          <w:w w:val="98"/>
          <w:sz w:val="21"/>
          <w:szCs w:val="21"/>
        </w:rPr>
        <w:t>ng T</w:t>
      </w:r>
      <w:r w:rsidR="00937EA3" w:rsidRPr="00D700A6">
        <w:rPr>
          <w:rFonts w:eastAsia="SimSun" w:cs="Times New Roman"/>
          <w:i/>
          <w:color w:val="000000"/>
          <w:spacing w:val="-4"/>
          <w:w w:val="98"/>
          <w:sz w:val="21"/>
          <w:szCs w:val="21"/>
        </w:rPr>
        <w:t>hành phố Hồ Chí Minh</w:t>
      </w:r>
      <w:r w:rsidRPr="00D700A6">
        <w:rPr>
          <w:rFonts w:eastAsia="Times New Roman" w:cs="Times New Roman"/>
          <w:i/>
          <w:iCs/>
          <w:color w:val="0D0D0D"/>
          <w:spacing w:val="-4"/>
          <w:w w:val="98"/>
          <w:sz w:val="21"/>
          <w:szCs w:val="21"/>
        </w:rPr>
        <w:t xml:space="preserve"> cần phải</w:t>
      </w:r>
      <w:r w:rsidRPr="00D700A6">
        <w:rPr>
          <w:rFonts w:eastAsia="Times New Roman" w:cs="Times New Roman"/>
          <w:i/>
          <w:color w:val="000000"/>
          <w:spacing w:val="-4"/>
          <w:w w:val="98"/>
          <w:sz w:val="21"/>
          <w:szCs w:val="21"/>
          <w:shd w:val="clear" w:color="auto" w:fill="FFFFFF"/>
        </w:rPr>
        <w:t xml:space="preserve"> có năng lực sử dụng các phương tiện công nghệ cao.</w:t>
      </w:r>
    </w:p>
    <w:p w:rsidR="0065176D" w:rsidRPr="00D700A6" w:rsidRDefault="0065176D" w:rsidP="00D700A6">
      <w:pPr>
        <w:spacing w:after="0" w:line="240" w:lineRule="auto"/>
        <w:ind w:firstLine="284"/>
        <w:jc w:val="both"/>
        <w:rPr>
          <w:rFonts w:eastAsia="Times New Roman" w:cs="Times New Roman"/>
          <w:color w:val="000000"/>
          <w:spacing w:val="-4"/>
          <w:w w:val="98"/>
          <w:sz w:val="21"/>
          <w:szCs w:val="21"/>
          <w:shd w:val="clear" w:color="auto" w:fill="FFFFFF"/>
        </w:rPr>
      </w:pPr>
      <w:r w:rsidRPr="00D700A6">
        <w:rPr>
          <w:rFonts w:eastAsia="Times New Roman" w:cs="Times New Roman"/>
          <w:color w:val="000000"/>
          <w:spacing w:val="-4"/>
          <w:w w:val="98"/>
          <w:sz w:val="21"/>
          <w:szCs w:val="21"/>
          <w:shd w:val="clear" w:color="auto" w:fill="FFFFFF"/>
        </w:rPr>
        <w:t>Giảng viên phải có năng lực quản lý tài nguyên mạng, có khả năng sử dụng thành thạo các phương tiện công nghệ phục vụ quá trình dạy học, chuyển đổi từ các hình thức giảng dạy truyền thống sang các hình thức giảng dạy áp dụng công nghệ số hóa. Các hình thức học trực tuyến E-Learning: học thông qua các thiết bị điện tử; Mobile Learning: Học thông qua các thiết bị di động; Blended-learning: mô hình học kết hợp giữa học trên lớp và học online; context aware u-learning: học theo ngữ cảnh, thông qua các thiết bị định vị; collaborative environments: học trong các môi trường mang tính tương tác cao; cloud computing: sử dụng công nghệ điện toán đám mây cần được đẩy mạnh áp dụng.</w:t>
      </w:r>
    </w:p>
    <w:p w:rsidR="004609E8" w:rsidRPr="00D700A6" w:rsidRDefault="00403709" w:rsidP="00D700A6">
      <w:pPr>
        <w:spacing w:after="0" w:line="240" w:lineRule="auto"/>
        <w:ind w:firstLine="284"/>
        <w:jc w:val="both"/>
        <w:rPr>
          <w:rFonts w:eastAsia="Times New Roman" w:cs="Times New Roman"/>
          <w:b/>
          <w:color w:val="000000"/>
          <w:spacing w:val="-4"/>
          <w:w w:val="98"/>
          <w:sz w:val="21"/>
          <w:szCs w:val="21"/>
        </w:rPr>
      </w:pPr>
      <w:r w:rsidRPr="00D700A6">
        <w:rPr>
          <w:rFonts w:eastAsia="Times New Roman" w:cs="Times New Roman"/>
          <w:b/>
          <w:color w:val="000000"/>
          <w:spacing w:val="-4"/>
          <w:w w:val="98"/>
          <w:sz w:val="21"/>
          <w:szCs w:val="21"/>
        </w:rPr>
        <w:t>2.3. Một số g</w:t>
      </w:r>
      <w:r w:rsidR="004609E8" w:rsidRPr="00D700A6">
        <w:rPr>
          <w:rFonts w:eastAsia="Times New Roman" w:cs="Times New Roman"/>
          <w:b/>
          <w:color w:val="000000"/>
          <w:spacing w:val="-4"/>
          <w:w w:val="98"/>
          <w:sz w:val="21"/>
          <w:szCs w:val="21"/>
        </w:rPr>
        <w:t>iải pháp phát t</w:t>
      </w:r>
      <w:r w:rsidR="00F57F87">
        <w:rPr>
          <w:rFonts w:eastAsia="Times New Roman" w:cs="Times New Roman"/>
          <w:b/>
          <w:color w:val="000000"/>
          <w:spacing w:val="-4"/>
          <w:w w:val="98"/>
          <w:sz w:val="21"/>
          <w:szCs w:val="21"/>
        </w:rPr>
        <w:t>riển đội ngũ giảng viên trường C</w:t>
      </w:r>
      <w:r w:rsidR="004609E8" w:rsidRPr="00D700A6">
        <w:rPr>
          <w:rFonts w:eastAsia="Times New Roman" w:cs="Times New Roman"/>
          <w:b/>
          <w:color w:val="000000"/>
          <w:spacing w:val="-4"/>
          <w:w w:val="98"/>
          <w:sz w:val="21"/>
          <w:szCs w:val="21"/>
        </w:rPr>
        <w:t xml:space="preserve">ao đẳng </w:t>
      </w:r>
      <w:r w:rsidR="00F57F87">
        <w:rPr>
          <w:rFonts w:eastAsia="Times New Roman" w:cs="Times New Roman"/>
          <w:b/>
          <w:color w:val="000000"/>
          <w:spacing w:val="-4"/>
          <w:w w:val="98"/>
          <w:sz w:val="21"/>
          <w:szCs w:val="21"/>
        </w:rPr>
        <w:t>Lý Tự Trọng T</w:t>
      </w:r>
      <w:r w:rsidRPr="00D700A6">
        <w:rPr>
          <w:rFonts w:eastAsia="Times New Roman" w:cs="Times New Roman"/>
          <w:b/>
          <w:color w:val="000000"/>
          <w:spacing w:val="-4"/>
          <w:w w:val="98"/>
          <w:sz w:val="21"/>
          <w:szCs w:val="21"/>
        </w:rPr>
        <w:t>hành phố Hồ Chí Minh trong bối cảnh chuyển đổi số</w:t>
      </w:r>
    </w:p>
    <w:p w:rsidR="004609E8" w:rsidRPr="00D700A6" w:rsidRDefault="004609E8" w:rsidP="00D700A6">
      <w:pPr>
        <w:spacing w:after="0" w:line="240" w:lineRule="auto"/>
        <w:ind w:firstLine="284"/>
        <w:jc w:val="both"/>
        <w:rPr>
          <w:rFonts w:eastAsia="Times New Roman" w:cs="Times New Roman"/>
          <w:color w:val="000000"/>
          <w:spacing w:val="-4"/>
          <w:w w:val="98"/>
          <w:sz w:val="21"/>
          <w:szCs w:val="21"/>
        </w:rPr>
      </w:pPr>
      <w:r w:rsidRPr="00D700A6">
        <w:rPr>
          <w:rFonts w:eastAsia="Times New Roman" w:cs="Times New Roman"/>
          <w:color w:val="000000"/>
          <w:spacing w:val="-4"/>
          <w:w w:val="98"/>
          <w:sz w:val="21"/>
          <w:szCs w:val="21"/>
        </w:rPr>
        <w:t xml:space="preserve">Để đáp ứng yêu cầu, nhiệm vụ đào tạo nguồn nhân lực cao trước sự phát triển mạnh mẽ của </w:t>
      </w:r>
      <w:r w:rsidR="00403709" w:rsidRPr="00D700A6">
        <w:rPr>
          <w:rFonts w:eastAsia="Times New Roman" w:cs="Times New Roman"/>
          <w:color w:val="000000"/>
          <w:spacing w:val="-4"/>
          <w:w w:val="98"/>
          <w:sz w:val="21"/>
          <w:szCs w:val="21"/>
        </w:rPr>
        <w:t>công nghệ số</w:t>
      </w:r>
      <w:r w:rsidRPr="00D700A6">
        <w:rPr>
          <w:rFonts w:eastAsia="Times New Roman" w:cs="Times New Roman"/>
          <w:color w:val="000000"/>
          <w:spacing w:val="-4"/>
          <w:w w:val="98"/>
          <w:sz w:val="21"/>
          <w:szCs w:val="21"/>
        </w:rPr>
        <w:t>, cần thực hiện những giải pháp sau để nâng cao c</w:t>
      </w:r>
      <w:r w:rsidR="00403709" w:rsidRPr="00D700A6">
        <w:rPr>
          <w:rFonts w:eastAsia="Times New Roman" w:cs="Times New Roman"/>
          <w:color w:val="000000"/>
          <w:spacing w:val="-4"/>
          <w:w w:val="98"/>
          <w:sz w:val="21"/>
          <w:szCs w:val="21"/>
        </w:rPr>
        <w:t>hất lượng đội ngũ giảng viên</w:t>
      </w:r>
      <w:r w:rsidR="00F57F87">
        <w:rPr>
          <w:rFonts w:eastAsia="Times New Roman" w:cs="Times New Roman"/>
          <w:color w:val="000000"/>
          <w:spacing w:val="-4"/>
          <w:w w:val="98"/>
          <w:sz w:val="21"/>
          <w:szCs w:val="21"/>
        </w:rPr>
        <w:t xml:space="preserve"> trường C</w:t>
      </w:r>
      <w:r w:rsidRPr="00D700A6">
        <w:rPr>
          <w:rFonts w:eastAsia="Times New Roman" w:cs="Times New Roman"/>
          <w:color w:val="000000"/>
          <w:spacing w:val="-4"/>
          <w:w w:val="98"/>
          <w:sz w:val="21"/>
          <w:szCs w:val="21"/>
        </w:rPr>
        <w:t xml:space="preserve">ao đẳng </w:t>
      </w:r>
      <w:r w:rsidR="00F57F87">
        <w:rPr>
          <w:rFonts w:eastAsia="Times New Roman" w:cs="Times New Roman"/>
          <w:color w:val="000000"/>
          <w:spacing w:val="-4"/>
          <w:w w:val="98"/>
          <w:sz w:val="21"/>
          <w:szCs w:val="21"/>
        </w:rPr>
        <w:t>Lý Tự Trọng T</w:t>
      </w:r>
      <w:r w:rsidR="00403709" w:rsidRPr="00D700A6">
        <w:rPr>
          <w:rFonts w:eastAsia="Times New Roman" w:cs="Times New Roman"/>
          <w:color w:val="000000"/>
          <w:spacing w:val="-4"/>
          <w:w w:val="98"/>
          <w:sz w:val="21"/>
          <w:szCs w:val="21"/>
        </w:rPr>
        <w:t>hành phố Hồ Chí Minh</w:t>
      </w:r>
      <w:r w:rsidRPr="00D700A6">
        <w:rPr>
          <w:rFonts w:eastAsia="Times New Roman" w:cs="Times New Roman"/>
          <w:color w:val="000000"/>
          <w:spacing w:val="-4"/>
          <w:w w:val="98"/>
          <w:sz w:val="21"/>
          <w:szCs w:val="21"/>
        </w:rPr>
        <w:t>:</w:t>
      </w:r>
    </w:p>
    <w:p w:rsidR="00AE4705" w:rsidRPr="00D700A6" w:rsidRDefault="00AE4705" w:rsidP="00AE4705">
      <w:pPr>
        <w:spacing w:after="0" w:line="240" w:lineRule="auto"/>
        <w:ind w:firstLine="284"/>
        <w:jc w:val="both"/>
        <w:rPr>
          <w:rFonts w:cs="Times New Roman"/>
          <w:i/>
          <w:spacing w:val="-4"/>
          <w:w w:val="98"/>
          <w:sz w:val="21"/>
          <w:szCs w:val="21"/>
          <w:lang w:val="vi-VN"/>
        </w:rPr>
      </w:pPr>
      <w:r>
        <w:rPr>
          <w:rFonts w:eastAsia="Times New Roman" w:cs="Times New Roman"/>
          <w:i/>
          <w:color w:val="000000"/>
          <w:spacing w:val="-4"/>
          <w:w w:val="98"/>
          <w:sz w:val="21"/>
          <w:szCs w:val="21"/>
        </w:rPr>
        <w:t>Thứ nhất</w:t>
      </w:r>
      <w:r w:rsidRPr="00D700A6">
        <w:rPr>
          <w:rFonts w:eastAsia="Times New Roman" w:cs="Times New Roman"/>
          <w:i/>
          <w:color w:val="000000"/>
          <w:spacing w:val="-4"/>
          <w:w w:val="98"/>
          <w:sz w:val="21"/>
          <w:szCs w:val="21"/>
        </w:rPr>
        <w:t xml:space="preserve">, </w:t>
      </w:r>
      <w:r w:rsidRPr="00D700A6">
        <w:rPr>
          <w:rFonts w:cs="Times New Roman"/>
          <w:i/>
          <w:spacing w:val="-4"/>
          <w:w w:val="98"/>
          <w:sz w:val="21"/>
          <w:szCs w:val="21"/>
          <w:lang w:val="vi-VN"/>
        </w:rPr>
        <w:t>nâng cao nhận thức cho giảng</w:t>
      </w:r>
      <w:r>
        <w:rPr>
          <w:rFonts w:cs="Times New Roman"/>
          <w:i/>
          <w:spacing w:val="-4"/>
          <w:w w:val="98"/>
          <w:sz w:val="21"/>
          <w:szCs w:val="21"/>
        </w:rPr>
        <w:t xml:space="preserve"> viên</w:t>
      </w:r>
      <w:r w:rsidRPr="00D700A6">
        <w:rPr>
          <w:rFonts w:cs="Times New Roman"/>
          <w:i/>
          <w:spacing w:val="-4"/>
          <w:w w:val="98"/>
          <w:sz w:val="21"/>
          <w:szCs w:val="21"/>
          <w:lang w:val="vi-VN"/>
        </w:rPr>
        <w:t xml:space="preserve"> về vị trí, vai trò của việc ứng dụng công nghệ số vào giảng dạy. </w:t>
      </w:r>
    </w:p>
    <w:p w:rsidR="00AE4705" w:rsidRDefault="00AE4705" w:rsidP="00AE4705">
      <w:pPr>
        <w:spacing w:after="0" w:line="240" w:lineRule="auto"/>
        <w:ind w:firstLine="284"/>
        <w:jc w:val="both"/>
        <w:rPr>
          <w:rFonts w:cs="Times New Roman"/>
          <w:color w:val="000000"/>
          <w:spacing w:val="-4"/>
          <w:w w:val="98"/>
          <w:sz w:val="21"/>
          <w:szCs w:val="21"/>
          <w:shd w:val="clear" w:color="auto" w:fill="FFFFFF"/>
          <w:lang w:val="vi-VN"/>
        </w:rPr>
      </w:pPr>
      <w:r w:rsidRPr="00D700A6">
        <w:rPr>
          <w:rFonts w:cs="Times New Roman"/>
          <w:spacing w:val="-4"/>
          <w:w w:val="98"/>
          <w:sz w:val="21"/>
          <w:szCs w:val="21"/>
          <w:lang w:val="vi-VN"/>
        </w:rPr>
        <w:t>Đây là giải pháp cơ bản quyết định đến chất lượng ứng dụng công nghệ số vào thực tế hoạt động dạy nhằm nâng cao chất lượng giảng dạy đáp ứng yêu cầu nhiệm vụ trong thời kỳ cách mạng công nghiệ</w:t>
      </w:r>
      <w:r w:rsidR="00F57F87">
        <w:rPr>
          <w:rFonts w:cs="Times New Roman"/>
          <w:spacing w:val="-4"/>
          <w:w w:val="98"/>
          <w:sz w:val="21"/>
          <w:szCs w:val="21"/>
          <w:lang w:val="vi-VN"/>
        </w:rPr>
        <w:t>p 4.0. Do đó, N</w:t>
      </w:r>
      <w:r w:rsidRPr="00D700A6">
        <w:rPr>
          <w:rFonts w:cs="Times New Roman"/>
          <w:spacing w:val="-4"/>
          <w:w w:val="98"/>
          <w:sz w:val="21"/>
          <w:szCs w:val="21"/>
          <w:lang w:val="vi-VN"/>
        </w:rPr>
        <w:t xml:space="preserve">hà trường và đặc biệt là </w:t>
      </w:r>
      <w:r w:rsidRPr="00D700A6">
        <w:rPr>
          <w:rFonts w:cs="Times New Roman"/>
          <w:spacing w:val="-4"/>
          <w:w w:val="98"/>
          <w:sz w:val="21"/>
          <w:szCs w:val="21"/>
        </w:rPr>
        <w:t xml:space="preserve">các </w:t>
      </w:r>
      <w:r w:rsidRPr="00D700A6">
        <w:rPr>
          <w:rFonts w:cs="Times New Roman"/>
          <w:spacing w:val="-4"/>
          <w:w w:val="98"/>
          <w:sz w:val="21"/>
          <w:szCs w:val="21"/>
          <w:lang w:val="vi-VN"/>
        </w:rPr>
        <w:t xml:space="preserve">khoa </w:t>
      </w:r>
      <w:r w:rsidRPr="00D700A6">
        <w:rPr>
          <w:rFonts w:cs="Times New Roman"/>
          <w:spacing w:val="-4"/>
          <w:w w:val="98"/>
          <w:sz w:val="21"/>
          <w:szCs w:val="21"/>
        </w:rPr>
        <w:t>chuyên ngành</w:t>
      </w:r>
      <w:r w:rsidRPr="00D700A6">
        <w:rPr>
          <w:rFonts w:cs="Times New Roman"/>
          <w:spacing w:val="-4"/>
          <w:w w:val="98"/>
          <w:sz w:val="21"/>
          <w:szCs w:val="21"/>
          <w:lang w:val="vi-VN"/>
        </w:rPr>
        <w:t xml:space="preserve"> cần thường xuyên thực hiện bằng các hình thức như: triển khai các văn bản chỉ đạo của Bộ, Ngành về chuyển đổi số trong giáo dục nghề nghiệp; thông qua các hội thảo chuyên đề, họp khoa, tổ chuyên môn;</w:t>
      </w:r>
      <w:r w:rsidRPr="00D700A6">
        <w:rPr>
          <w:rFonts w:cs="Times New Roman"/>
          <w:color w:val="000000"/>
          <w:spacing w:val="-4"/>
          <w:w w:val="98"/>
          <w:sz w:val="21"/>
          <w:szCs w:val="21"/>
          <w:shd w:val="clear" w:color="auto" w:fill="FFFFFF"/>
          <w:lang w:val="vi-VN"/>
        </w:rPr>
        <w:t> Tổ chức các chương trình trò chơi, các cuộc thi tìm hiểu về chuyển đổi số…</w:t>
      </w:r>
    </w:p>
    <w:p w:rsidR="004609E8" w:rsidRPr="00D700A6" w:rsidRDefault="00AE4705" w:rsidP="00AE4705">
      <w:pPr>
        <w:spacing w:after="0" w:line="240" w:lineRule="auto"/>
        <w:ind w:firstLine="284"/>
        <w:jc w:val="both"/>
        <w:rPr>
          <w:rFonts w:eastAsia="Times New Roman" w:cs="Times New Roman"/>
          <w:i/>
          <w:color w:val="000000"/>
          <w:spacing w:val="-4"/>
          <w:w w:val="98"/>
          <w:sz w:val="21"/>
          <w:szCs w:val="21"/>
        </w:rPr>
      </w:pPr>
      <w:r>
        <w:rPr>
          <w:rFonts w:eastAsia="Times New Roman" w:cs="Times New Roman"/>
          <w:i/>
          <w:color w:val="000000"/>
          <w:spacing w:val="-4"/>
          <w:w w:val="98"/>
          <w:sz w:val="21"/>
          <w:szCs w:val="21"/>
        </w:rPr>
        <w:t>Thứ hai</w:t>
      </w:r>
      <w:r w:rsidR="004609E8" w:rsidRPr="00D700A6">
        <w:rPr>
          <w:rFonts w:eastAsia="Times New Roman" w:cs="Times New Roman"/>
          <w:i/>
          <w:color w:val="000000"/>
          <w:spacing w:val="-4"/>
          <w:w w:val="98"/>
          <w:sz w:val="21"/>
          <w:szCs w:val="21"/>
        </w:rPr>
        <w:t xml:space="preserve">, xây dựng chương trình, kế hoạch phát triển đội ngũ giảng viên </w:t>
      </w:r>
      <w:r w:rsidR="00CE2E77">
        <w:rPr>
          <w:rFonts w:eastAsia="Times New Roman" w:cs="Times New Roman"/>
          <w:i/>
          <w:color w:val="000000"/>
          <w:spacing w:val="-4"/>
          <w:w w:val="98"/>
          <w:sz w:val="21"/>
          <w:szCs w:val="21"/>
        </w:rPr>
        <w:t>trường Cao đẳng Lý Tự Trọng T</w:t>
      </w:r>
      <w:r w:rsidR="00403709" w:rsidRPr="00D700A6">
        <w:rPr>
          <w:rFonts w:eastAsia="Times New Roman" w:cs="Times New Roman"/>
          <w:i/>
          <w:color w:val="000000"/>
          <w:spacing w:val="-4"/>
          <w:w w:val="98"/>
          <w:sz w:val="21"/>
          <w:szCs w:val="21"/>
        </w:rPr>
        <w:t>hành phố Hồ Chí Minh</w:t>
      </w:r>
      <w:r w:rsidR="004609E8" w:rsidRPr="00D700A6">
        <w:rPr>
          <w:rFonts w:eastAsia="Times New Roman" w:cs="Times New Roman"/>
          <w:i/>
          <w:color w:val="000000"/>
          <w:spacing w:val="-4"/>
          <w:w w:val="98"/>
          <w:sz w:val="21"/>
          <w:szCs w:val="21"/>
        </w:rPr>
        <w:t xml:space="preserve"> hợp lý hơn, hiệu quả hơn.</w:t>
      </w:r>
    </w:p>
    <w:p w:rsidR="004609E8" w:rsidRPr="00D700A6" w:rsidRDefault="004609E8" w:rsidP="00D700A6">
      <w:pPr>
        <w:spacing w:after="0" w:line="240" w:lineRule="auto"/>
        <w:ind w:firstLine="284"/>
        <w:jc w:val="both"/>
        <w:rPr>
          <w:rFonts w:eastAsia="Times New Roman" w:cs="Times New Roman"/>
          <w:color w:val="000000"/>
          <w:spacing w:val="-4"/>
          <w:w w:val="98"/>
          <w:sz w:val="21"/>
          <w:szCs w:val="21"/>
        </w:rPr>
      </w:pPr>
      <w:r w:rsidRPr="00D700A6">
        <w:rPr>
          <w:rFonts w:eastAsia="Times New Roman" w:cs="Times New Roman"/>
          <w:color w:val="000000"/>
          <w:spacing w:val="-4"/>
          <w:w w:val="98"/>
          <w:sz w:val="21"/>
          <w:szCs w:val="21"/>
        </w:rPr>
        <w:t>Lập kế hoạch, xây dựng chương trình xây dựng, phát triển đội ngũ giảng viên cần có cái nhìn tổng thể, toàn diện. Quy hoạch, kế hoạch công tác phát triển đội ngũ giảng viên phải có tầm nhìn xa, xuất phát từ yêu cầu nhiệm vụ giáo dục - đào tạo và thực trạng đội ngũ giảng viên để xây dựng và thực hiện quy hoạch tổng thể và quy hoạch tạo nguồn, xây dựng quy hoạch, kế hoạch tổng thể dài hạn kết hợp với kế hoạch hàng năm bảo đảm cho công tác phát triển đội ngũ giảng viên đáp ứng được cả nhiệm vụ trước mắt và lâu dài.</w:t>
      </w:r>
    </w:p>
    <w:p w:rsidR="004609E8" w:rsidRPr="00D700A6" w:rsidRDefault="00AE4705" w:rsidP="00D700A6">
      <w:pPr>
        <w:spacing w:after="0" w:line="240" w:lineRule="auto"/>
        <w:ind w:firstLine="284"/>
        <w:jc w:val="both"/>
        <w:rPr>
          <w:rFonts w:eastAsia="Times New Roman" w:cs="Times New Roman"/>
          <w:i/>
          <w:color w:val="000000"/>
          <w:spacing w:val="-4"/>
          <w:w w:val="98"/>
          <w:sz w:val="21"/>
          <w:szCs w:val="21"/>
        </w:rPr>
      </w:pPr>
      <w:r>
        <w:rPr>
          <w:rFonts w:eastAsia="Times New Roman" w:cs="Times New Roman"/>
          <w:i/>
          <w:color w:val="000000"/>
          <w:spacing w:val="-4"/>
          <w:w w:val="98"/>
          <w:sz w:val="21"/>
          <w:szCs w:val="21"/>
        </w:rPr>
        <w:t>Thứ ba</w:t>
      </w:r>
      <w:r w:rsidR="004609E8" w:rsidRPr="00D700A6">
        <w:rPr>
          <w:rFonts w:eastAsia="Times New Roman" w:cs="Times New Roman"/>
          <w:i/>
          <w:color w:val="000000"/>
          <w:spacing w:val="-4"/>
          <w:w w:val="98"/>
          <w:sz w:val="21"/>
          <w:szCs w:val="21"/>
        </w:rPr>
        <w:t xml:space="preserve">, nâng cao chất lượng quy hoạch, tuyển dụng, sử dụng đội ngũ giảng viên </w:t>
      </w:r>
      <w:r w:rsidR="00403709" w:rsidRPr="00D700A6">
        <w:rPr>
          <w:rFonts w:eastAsia="Times New Roman" w:cs="Times New Roman"/>
          <w:i/>
          <w:color w:val="000000"/>
          <w:spacing w:val="-4"/>
          <w:w w:val="98"/>
          <w:sz w:val="21"/>
          <w:szCs w:val="21"/>
        </w:rPr>
        <w:t>trường</w:t>
      </w:r>
      <w:r w:rsidR="00CE2E77">
        <w:rPr>
          <w:rFonts w:eastAsia="Times New Roman" w:cs="Times New Roman"/>
          <w:i/>
          <w:color w:val="000000"/>
          <w:spacing w:val="-4"/>
          <w:w w:val="98"/>
          <w:sz w:val="21"/>
          <w:szCs w:val="21"/>
        </w:rPr>
        <w:t xml:space="preserve"> Cao đẳng Lý Tự Trọng T</w:t>
      </w:r>
      <w:r w:rsidR="00403709" w:rsidRPr="00D700A6">
        <w:rPr>
          <w:rFonts w:eastAsia="Times New Roman" w:cs="Times New Roman"/>
          <w:i/>
          <w:color w:val="000000"/>
          <w:spacing w:val="-4"/>
          <w:w w:val="98"/>
          <w:sz w:val="21"/>
          <w:szCs w:val="21"/>
        </w:rPr>
        <w:t>hành phố Hồ Chí Minh</w:t>
      </w:r>
      <w:r w:rsidR="004609E8" w:rsidRPr="00D700A6">
        <w:rPr>
          <w:rFonts w:eastAsia="Times New Roman" w:cs="Times New Roman"/>
          <w:i/>
          <w:color w:val="000000"/>
          <w:spacing w:val="-4"/>
          <w:w w:val="98"/>
          <w:sz w:val="21"/>
          <w:szCs w:val="21"/>
        </w:rPr>
        <w:t xml:space="preserve">. </w:t>
      </w:r>
    </w:p>
    <w:p w:rsidR="004609E8" w:rsidRPr="00D700A6" w:rsidRDefault="004609E8" w:rsidP="00D700A6">
      <w:pPr>
        <w:spacing w:after="0" w:line="240" w:lineRule="auto"/>
        <w:ind w:firstLine="284"/>
        <w:jc w:val="both"/>
        <w:rPr>
          <w:rFonts w:eastAsia="Times New Roman" w:cs="Times New Roman"/>
          <w:color w:val="000000"/>
          <w:spacing w:val="-4"/>
          <w:w w:val="98"/>
          <w:sz w:val="21"/>
          <w:szCs w:val="21"/>
        </w:rPr>
      </w:pPr>
      <w:r w:rsidRPr="00D700A6">
        <w:rPr>
          <w:rFonts w:eastAsia="Times New Roman" w:cs="Times New Roman"/>
          <w:color w:val="000000"/>
          <w:spacing w:val="-4"/>
          <w:w w:val="98"/>
          <w:sz w:val="21"/>
          <w:szCs w:val="21"/>
        </w:rPr>
        <w:t>Công tác quy hoạch đội ngũ giảng viên cần được tiến hành bắt đầu từ việc dự báo, xác định quy mô, ngành nghề đào tạo, cơ cấu nguồn nhân lực, phân tích hiện trạng đội ngũ</w:t>
      </w:r>
      <w:r w:rsidR="00403709" w:rsidRPr="00D700A6">
        <w:rPr>
          <w:rFonts w:eastAsia="Times New Roman" w:cs="Times New Roman"/>
          <w:color w:val="000000"/>
          <w:spacing w:val="-4"/>
          <w:w w:val="98"/>
          <w:sz w:val="21"/>
          <w:szCs w:val="21"/>
        </w:rPr>
        <w:t xml:space="preserve"> giảng viên</w:t>
      </w:r>
      <w:r w:rsidRPr="00D700A6">
        <w:rPr>
          <w:rFonts w:eastAsia="Times New Roman" w:cs="Times New Roman"/>
          <w:color w:val="000000"/>
          <w:spacing w:val="-4"/>
          <w:w w:val="98"/>
          <w:sz w:val="21"/>
          <w:szCs w:val="21"/>
        </w:rPr>
        <w:t>. Từ đó, xác định nhu cầu cần bổ sung, chuyển đổi và tiến hành các biện pháp để nâng cao chất lượng đội ngũ. Tuyển chọn chính xác giảng viên có đủ phẩm chất, nhân cách, trình độ chuyên môn nghiệp vụ và năng lực sư phạm để trở thành người giảng viên giỏi có vai trò hết sức quan trọng trong việc xây dựng phát triển đội ngũ giảng viên của trường cao đẳng.</w:t>
      </w:r>
    </w:p>
    <w:p w:rsidR="004609E8" w:rsidRPr="00D700A6" w:rsidRDefault="004609E8" w:rsidP="00D700A6">
      <w:pPr>
        <w:spacing w:after="0" w:line="240" w:lineRule="auto"/>
        <w:ind w:firstLine="284"/>
        <w:jc w:val="both"/>
        <w:rPr>
          <w:rFonts w:eastAsia="Times New Roman" w:cs="Times New Roman"/>
          <w:color w:val="000000"/>
          <w:spacing w:val="-4"/>
          <w:w w:val="98"/>
          <w:sz w:val="21"/>
          <w:szCs w:val="21"/>
        </w:rPr>
      </w:pPr>
      <w:r w:rsidRPr="00D700A6">
        <w:rPr>
          <w:rFonts w:eastAsia="Times New Roman" w:cs="Times New Roman"/>
          <w:color w:val="000000"/>
          <w:spacing w:val="-4"/>
          <w:w w:val="98"/>
          <w:sz w:val="21"/>
          <w:szCs w:val="21"/>
        </w:rPr>
        <w:t xml:space="preserve">Sử dụng đội ngũ giảng viên tốt, nắm bắt được những ưu, nhược điểm của từng giảng viên, “sử dụng đúng người, đúng việc” sẽ phát huy mặt mạnh của mỗi cá nhân, giúp cho mỗi giảng viên có sự tự tin vào chính khả năng của mình, giúp cho họ có được bậc thang nhu cầu </w:t>
      </w:r>
      <w:r w:rsidR="00CE2E77">
        <w:rPr>
          <w:rFonts w:eastAsia="Times New Roman" w:cs="Times New Roman"/>
          <w:color w:val="000000"/>
          <w:spacing w:val="-4"/>
          <w:w w:val="98"/>
          <w:sz w:val="21"/>
          <w:szCs w:val="21"/>
        </w:rPr>
        <w:t>cao nhất. Ngoài ra, hàng năm N</w:t>
      </w:r>
      <w:r w:rsidR="00403709" w:rsidRPr="00D700A6">
        <w:rPr>
          <w:rFonts w:eastAsia="Times New Roman" w:cs="Times New Roman"/>
          <w:color w:val="000000"/>
          <w:spacing w:val="-4"/>
          <w:w w:val="98"/>
          <w:sz w:val="21"/>
          <w:szCs w:val="21"/>
        </w:rPr>
        <w:t>hà</w:t>
      </w:r>
      <w:r w:rsidRPr="00D700A6">
        <w:rPr>
          <w:rFonts w:eastAsia="Times New Roman" w:cs="Times New Roman"/>
          <w:color w:val="000000"/>
          <w:spacing w:val="-4"/>
          <w:w w:val="98"/>
          <w:sz w:val="21"/>
          <w:szCs w:val="21"/>
        </w:rPr>
        <w:t xml:space="preserve"> trường phải rà soát đánh giá giảng viên, căn cứ các tiêu chuẩn về trình độ, về phẩm chất đạo đức, năng lực chuyên môn, năng lực nghiên cứu khoa học, chất lượng hiệu quả công việc thực tế, có tính đến môi trường và điều kiện công tác; mức độ tín nhiệm của tập thể </w:t>
      </w:r>
      <w:r w:rsidRPr="00D700A6">
        <w:rPr>
          <w:rFonts w:eastAsia="Times New Roman" w:cs="Times New Roman"/>
          <w:color w:val="000000"/>
          <w:spacing w:val="-4"/>
          <w:w w:val="98"/>
          <w:sz w:val="21"/>
          <w:szCs w:val="21"/>
        </w:rPr>
        <w:lastRenderedPageBreak/>
        <w:t xml:space="preserve">đơn vị công tác để từ đó có kế hoạch điều chỉnh cho phù hợp với từng vị trí, chức năng nhiệm vụ của mỗi giảng viên, tạo nên sự đồng bộ, hợp lý trong tập thể (trên cơ sở Thông tư số 03/2018/TT-BLĐTBXH ngày 15/6/2018 của Bộ Lao động Thương binh và Xã hội). </w:t>
      </w:r>
    </w:p>
    <w:p w:rsidR="00ED1B2C" w:rsidRPr="00D700A6" w:rsidRDefault="00AE4705" w:rsidP="00D700A6">
      <w:pPr>
        <w:spacing w:after="0" w:line="240" w:lineRule="auto"/>
        <w:ind w:firstLine="284"/>
        <w:jc w:val="both"/>
        <w:rPr>
          <w:rFonts w:eastAsia="Times New Roman" w:cs="Times New Roman"/>
          <w:i/>
          <w:color w:val="000000"/>
          <w:spacing w:val="-4"/>
          <w:w w:val="98"/>
          <w:sz w:val="21"/>
          <w:szCs w:val="21"/>
        </w:rPr>
      </w:pPr>
      <w:r>
        <w:rPr>
          <w:rFonts w:eastAsia="Times New Roman" w:cs="Times New Roman"/>
          <w:i/>
          <w:color w:val="000000"/>
          <w:spacing w:val="-4"/>
          <w:w w:val="98"/>
          <w:sz w:val="21"/>
          <w:szCs w:val="21"/>
        </w:rPr>
        <w:t>Thứ tư</w:t>
      </w:r>
      <w:r w:rsidR="004609E8" w:rsidRPr="00D700A6">
        <w:rPr>
          <w:rFonts w:eastAsia="Times New Roman" w:cs="Times New Roman"/>
          <w:i/>
          <w:color w:val="000000"/>
          <w:spacing w:val="-4"/>
          <w:w w:val="98"/>
          <w:sz w:val="21"/>
          <w:szCs w:val="21"/>
        </w:rPr>
        <w:t xml:space="preserve">, chú trọng việc xây dựng đội ngũ giảng viên </w:t>
      </w:r>
      <w:r w:rsidR="00CE2E77">
        <w:rPr>
          <w:rFonts w:eastAsia="Times New Roman" w:cs="Times New Roman"/>
          <w:i/>
          <w:color w:val="000000"/>
          <w:spacing w:val="-4"/>
          <w:w w:val="98"/>
          <w:sz w:val="21"/>
          <w:szCs w:val="21"/>
        </w:rPr>
        <w:t>trường Cao đẳng Lý Tự Trọng T</w:t>
      </w:r>
      <w:r w:rsidR="00ED1B2C" w:rsidRPr="00D700A6">
        <w:rPr>
          <w:rFonts w:eastAsia="Times New Roman" w:cs="Times New Roman"/>
          <w:i/>
          <w:color w:val="000000"/>
          <w:spacing w:val="-4"/>
          <w:w w:val="98"/>
          <w:sz w:val="21"/>
          <w:szCs w:val="21"/>
        </w:rPr>
        <w:t xml:space="preserve">hành phố Hồ Chí Minh </w:t>
      </w:r>
      <w:r w:rsidR="004609E8" w:rsidRPr="00D700A6">
        <w:rPr>
          <w:rFonts w:eastAsia="Times New Roman" w:cs="Times New Roman"/>
          <w:i/>
          <w:color w:val="000000"/>
          <w:spacing w:val="-4"/>
          <w:w w:val="98"/>
          <w:sz w:val="21"/>
          <w:szCs w:val="21"/>
        </w:rPr>
        <w:t>có trình độ chuyên môn cao</w:t>
      </w:r>
      <w:r w:rsidR="00035DB3" w:rsidRPr="00D700A6">
        <w:rPr>
          <w:rFonts w:eastAsia="Times New Roman" w:cs="Times New Roman"/>
          <w:i/>
          <w:color w:val="000000"/>
          <w:spacing w:val="-4"/>
          <w:w w:val="98"/>
          <w:sz w:val="21"/>
          <w:szCs w:val="21"/>
        </w:rPr>
        <w:t>,</w:t>
      </w:r>
      <w:r w:rsidR="00035DB3" w:rsidRPr="00D700A6">
        <w:rPr>
          <w:rFonts w:cs="Times New Roman"/>
          <w:i/>
          <w:color w:val="000000"/>
          <w:spacing w:val="-4"/>
          <w:w w:val="98"/>
          <w:sz w:val="21"/>
          <w:szCs w:val="21"/>
          <w:shd w:val="clear" w:color="auto" w:fill="FFFFFF"/>
          <w:lang w:val="vi-VN"/>
        </w:rPr>
        <w:t xml:space="preserve"> tăng cường công tác bồi dưỡng kiến thức, kỹ năng ứng dụng công nghệ số cho giảng viên</w:t>
      </w:r>
      <w:r w:rsidR="00035DB3" w:rsidRPr="00D700A6">
        <w:rPr>
          <w:rFonts w:cs="Times New Roman"/>
          <w:i/>
          <w:color w:val="000000"/>
          <w:spacing w:val="-4"/>
          <w:w w:val="98"/>
          <w:sz w:val="21"/>
          <w:szCs w:val="21"/>
          <w:shd w:val="clear" w:color="auto" w:fill="FFFFFF"/>
        </w:rPr>
        <w:t>.</w:t>
      </w:r>
    </w:p>
    <w:p w:rsidR="004609E8" w:rsidRPr="00D700A6" w:rsidRDefault="004609E8" w:rsidP="00CE2E77">
      <w:pPr>
        <w:spacing w:after="0" w:line="240" w:lineRule="auto"/>
        <w:ind w:firstLine="284"/>
        <w:jc w:val="both"/>
        <w:rPr>
          <w:rFonts w:eastAsia="Times New Roman" w:cs="Times New Roman"/>
          <w:color w:val="000000"/>
          <w:spacing w:val="-4"/>
          <w:w w:val="98"/>
          <w:sz w:val="21"/>
          <w:szCs w:val="21"/>
        </w:rPr>
      </w:pPr>
      <w:r w:rsidRPr="00D700A6">
        <w:rPr>
          <w:rFonts w:eastAsia="Times New Roman" w:cs="Times New Roman"/>
          <w:color w:val="000000"/>
          <w:spacing w:val="-4"/>
          <w:w w:val="98"/>
          <w:sz w:val="21"/>
          <w:szCs w:val="21"/>
        </w:rPr>
        <w:t xml:space="preserve">Xây dựng được đội ngũ giảng viên có trình độ chuyên môn cao, đầu đàn và sự kế cận, kế tiếp vững chắc các thế hệ giảng viên nhằm phát triển, nâng cao chất lượng đội ngũ giảng viên, nâng cao chất lượng giáo dục - đào </w:t>
      </w:r>
      <w:r w:rsidR="00CE2E77">
        <w:rPr>
          <w:rFonts w:eastAsia="Times New Roman" w:cs="Times New Roman"/>
          <w:color w:val="000000"/>
          <w:spacing w:val="-4"/>
          <w:w w:val="98"/>
          <w:sz w:val="21"/>
          <w:szCs w:val="21"/>
        </w:rPr>
        <w:t>tạo</w:t>
      </w:r>
      <w:r w:rsidR="00CE2E77">
        <w:rPr>
          <w:rFonts w:eastAsia="Times New Roman" w:cs="Times New Roman"/>
          <w:color w:val="000000"/>
          <w:spacing w:val="-4"/>
          <w:w w:val="98"/>
          <w:sz w:val="21"/>
          <w:szCs w:val="21"/>
          <w:lang w:val="vi-VN"/>
        </w:rPr>
        <w:t>,</w:t>
      </w:r>
      <w:r w:rsidRPr="00D700A6">
        <w:rPr>
          <w:rFonts w:eastAsia="Times New Roman" w:cs="Times New Roman"/>
          <w:color w:val="000000"/>
          <w:spacing w:val="-4"/>
          <w:w w:val="98"/>
          <w:sz w:val="21"/>
          <w:szCs w:val="21"/>
        </w:rPr>
        <w:t xml:space="preserve"> tạo nên thương hiệu có uy tín và thúc đẩy sự phát triển của trường </w:t>
      </w:r>
      <w:r w:rsidR="00CE2E77">
        <w:rPr>
          <w:rFonts w:eastAsia="Times New Roman" w:cs="Times New Roman"/>
          <w:color w:val="000000"/>
          <w:spacing w:val="-4"/>
          <w:w w:val="98"/>
          <w:sz w:val="21"/>
          <w:szCs w:val="21"/>
        </w:rPr>
        <w:t>C</w:t>
      </w:r>
      <w:r w:rsidRPr="00D700A6">
        <w:rPr>
          <w:rFonts w:eastAsia="Times New Roman" w:cs="Times New Roman"/>
          <w:color w:val="000000"/>
          <w:spacing w:val="-4"/>
          <w:w w:val="98"/>
          <w:sz w:val="21"/>
          <w:szCs w:val="21"/>
        </w:rPr>
        <w:t xml:space="preserve">ao đẳng. Đặc biệt, </w:t>
      </w:r>
      <w:r w:rsidR="00CE2E77">
        <w:rPr>
          <w:rFonts w:eastAsia="Times New Roman" w:cs="Times New Roman"/>
          <w:color w:val="000000"/>
          <w:spacing w:val="-4"/>
          <w:w w:val="98"/>
          <w:sz w:val="21"/>
          <w:szCs w:val="21"/>
        </w:rPr>
        <w:t>trường Cao đẳng Lý Tự Trọng T</w:t>
      </w:r>
      <w:r w:rsidR="00ED1B2C" w:rsidRPr="00D700A6">
        <w:rPr>
          <w:rFonts w:eastAsia="Times New Roman" w:cs="Times New Roman"/>
          <w:color w:val="000000"/>
          <w:spacing w:val="-4"/>
          <w:w w:val="98"/>
          <w:sz w:val="21"/>
          <w:szCs w:val="21"/>
        </w:rPr>
        <w:t xml:space="preserve">hành phố Hồ Chí Minh là một trường đào tạo nghề nên cần </w:t>
      </w:r>
      <w:r w:rsidRPr="00D700A6">
        <w:rPr>
          <w:rFonts w:eastAsia="Times New Roman" w:cs="Times New Roman"/>
          <w:color w:val="000000"/>
          <w:spacing w:val="-4"/>
          <w:w w:val="98"/>
          <w:sz w:val="21"/>
          <w:szCs w:val="21"/>
        </w:rPr>
        <w:t xml:space="preserve">chú trọng đội ngũ giảng viên có trình độ chuyên môn thực hành cao. Cần có biện pháp ưu ái và nhân rộng các đối tượng giảng viên này vì yêu cầu về khả năng </w:t>
      </w:r>
      <w:r w:rsidR="00CE2E77">
        <w:rPr>
          <w:rFonts w:eastAsia="Times New Roman" w:cs="Times New Roman"/>
          <w:color w:val="000000"/>
          <w:spacing w:val="-4"/>
          <w:w w:val="98"/>
          <w:sz w:val="21"/>
          <w:szCs w:val="21"/>
        </w:rPr>
        <w:t>thực hành của sinh viên trường C</w:t>
      </w:r>
      <w:r w:rsidRPr="00D700A6">
        <w:rPr>
          <w:rFonts w:eastAsia="Times New Roman" w:cs="Times New Roman"/>
          <w:color w:val="000000"/>
          <w:spacing w:val="-4"/>
          <w:w w:val="98"/>
          <w:sz w:val="21"/>
          <w:szCs w:val="21"/>
        </w:rPr>
        <w:t>ao đẳng trong tình hình mới là yếu tố hàng đầu.</w:t>
      </w:r>
    </w:p>
    <w:p w:rsidR="00035DB3" w:rsidRPr="00D700A6" w:rsidRDefault="00035DB3" w:rsidP="00D700A6">
      <w:pPr>
        <w:spacing w:after="0" w:line="240" w:lineRule="auto"/>
        <w:ind w:firstLine="284"/>
        <w:jc w:val="both"/>
        <w:rPr>
          <w:rFonts w:eastAsia="Times New Roman" w:cs="Times New Roman"/>
          <w:i/>
          <w:color w:val="000000"/>
          <w:spacing w:val="-4"/>
          <w:w w:val="98"/>
          <w:sz w:val="21"/>
          <w:szCs w:val="21"/>
        </w:rPr>
      </w:pPr>
      <w:r w:rsidRPr="00D700A6">
        <w:rPr>
          <w:rFonts w:cs="Times New Roman"/>
          <w:color w:val="000000"/>
          <w:spacing w:val="-4"/>
          <w:w w:val="98"/>
          <w:sz w:val="21"/>
          <w:szCs w:val="21"/>
          <w:shd w:val="clear" w:color="auto" w:fill="FFFFFF"/>
        </w:rPr>
        <w:t>Đồng thờ</w:t>
      </w:r>
      <w:r w:rsidR="00CE2E77">
        <w:rPr>
          <w:rFonts w:cs="Times New Roman"/>
          <w:color w:val="000000"/>
          <w:spacing w:val="-4"/>
          <w:w w:val="98"/>
          <w:sz w:val="21"/>
          <w:szCs w:val="21"/>
          <w:shd w:val="clear" w:color="auto" w:fill="FFFFFF"/>
        </w:rPr>
        <w:t>i, N</w:t>
      </w:r>
      <w:r w:rsidRPr="00D700A6">
        <w:rPr>
          <w:rFonts w:cs="Times New Roman"/>
          <w:color w:val="000000"/>
          <w:spacing w:val="-4"/>
          <w:w w:val="98"/>
          <w:sz w:val="21"/>
          <w:szCs w:val="21"/>
          <w:shd w:val="clear" w:color="auto" w:fill="FFFFFF"/>
          <w:lang w:val="vi-VN"/>
        </w:rPr>
        <w:t xml:space="preserve">hà trường </w:t>
      </w:r>
      <w:r w:rsidRPr="00D700A6">
        <w:rPr>
          <w:rFonts w:cs="Times New Roman"/>
          <w:color w:val="000000"/>
          <w:spacing w:val="-4"/>
          <w:w w:val="98"/>
          <w:sz w:val="21"/>
          <w:szCs w:val="21"/>
          <w:shd w:val="clear" w:color="auto" w:fill="FFFFFF"/>
        </w:rPr>
        <w:t>cần đ</w:t>
      </w:r>
      <w:r w:rsidRPr="00D700A6">
        <w:rPr>
          <w:rFonts w:cs="Times New Roman"/>
          <w:color w:val="000000"/>
          <w:spacing w:val="-4"/>
          <w:w w:val="98"/>
          <w:sz w:val="21"/>
          <w:szCs w:val="21"/>
          <w:shd w:val="clear" w:color="auto" w:fill="FFFFFF"/>
          <w:lang w:val="vi-VN"/>
        </w:rPr>
        <w:t>ẩy mạnh bồi dưỡng tại chỗ và cử giảng viên tham gia các khóa học về việc ứng dụng công nghệ số vào giảng dạy tại các học viện, các trườ</w:t>
      </w:r>
      <w:r w:rsidR="00CE2E77">
        <w:rPr>
          <w:rFonts w:cs="Times New Roman"/>
          <w:color w:val="000000"/>
          <w:spacing w:val="-4"/>
          <w:w w:val="98"/>
          <w:sz w:val="21"/>
          <w:szCs w:val="21"/>
          <w:shd w:val="clear" w:color="auto" w:fill="FFFFFF"/>
          <w:lang w:val="vi-VN"/>
        </w:rPr>
        <w:t>ng, các trung tâm. Hàng năm, N</w:t>
      </w:r>
      <w:r w:rsidRPr="00D700A6">
        <w:rPr>
          <w:rFonts w:cs="Times New Roman"/>
          <w:color w:val="000000"/>
          <w:spacing w:val="-4"/>
          <w:w w:val="98"/>
          <w:sz w:val="21"/>
          <w:szCs w:val="21"/>
          <w:shd w:val="clear" w:color="auto" w:fill="FFFFFF"/>
          <w:lang w:val="vi-VN"/>
        </w:rPr>
        <w:t>hà trường cần tiến hành tập huấn cho giảng viên về chuyên môn, công tác quản lý, sử dụng trang thiết bị công nghệ thông tin, bảo đảm an toàn thông tin, an ninh mạng, xây dựng và sử dụng các phầm mềm mô phỏng, số hóa nội dung giảng dạy… đưa các nội dung về ứng dụng công nghệ thông tin, công nghệ số vào thi giảng viên giỏi, quy định giảng viên phải có bài giảng điện tử, tạo các video bài giảng, phải ứng dụng thành thạo một số phần mềm vào việc quản lý, dạy học, kiểm tra đánh giá sinh viên… tạo môi trường, điều kiện tốt nhất để cán bộ, giảng viên phấn đấu vươn lên.</w:t>
      </w:r>
    </w:p>
    <w:p w:rsidR="004609E8" w:rsidRPr="00D700A6" w:rsidRDefault="00AE4705" w:rsidP="00D700A6">
      <w:pPr>
        <w:spacing w:after="0" w:line="240" w:lineRule="auto"/>
        <w:ind w:firstLine="284"/>
        <w:jc w:val="both"/>
        <w:rPr>
          <w:rFonts w:eastAsia="Times New Roman" w:cs="Times New Roman"/>
          <w:i/>
          <w:color w:val="000000"/>
          <w:spacing w:val="-4"/>
          <w:w w:val="98"/>
          <w:sz w:val="21"/>
          <w:szCs w:val="21"/>
        </w:rPr>
      </w:pPr>
      <w:r>
        <w:rPr>
          <w:rFonts w:eastAsia="Times New Roman" w:cs="Times New Roman"/>
          <w:i/>
          <w:color w:val="000000"/>
          <w:spacing w:val="-4"/>
          <w:w w:val="98"/>
          <w:sz w:val="21"/>
          <w:szCs w:val="21"/>
        </w:rPr>
        <w:t>Thứ năm</w:t>
      </w:r>
      <w:r w:rsidR="004609E8" w:rsidRPr="00D700A6">
        <w:rPr>
          <w:rFonts w:eastAsia="Times New Roman" w:cs="Times New Roman"/>
          <w:i/>
          <w:color w:val="000000"/>
          <w:spacing w:val="-4"/>
          <w:w w:val="98"/>
          <w:sz w:val="21"/>
          <w:szCs w:val="21"/>
        </w:rPr>
        <w:t>, tổ chức đào tạo, bồi dưỡng, thực hiện chuẩn</w:t>
      </w:r>
      <w:r w:rsidR="00ED1B2C" w:rsidRPr="00D700A6">
        <w:rPr>
          <w:rFonts w:eastAsia="Times New Roman" w:cs="Times New Roman"/>
          <w:i/>
          <w:color w:val="000000"/>
          <w:spacing w:val="-4"/>
          <w:w w:val="98"/>
          <w:sz w:val="21"/>
          <w:szCs w:val="21"/>
        </w:rPr>
        <w:t xml:space="preserve"> hóa đội </w:t>
      </w:r>
      <w:r w:rsidR="00CE2E77">
        <w:rPr>
          <w:rFonts w:eastAsia="Times New Roman" w:cs="Times New Roman"/>
          <w:i/>
          <w:color w:val="000000"/>
          <w:spacing w:val="-4"/>
          <w:w w:val="98"/>
          <w:sz w:val="21"/>
          <w:szCs w:val="21"/>
        </w:rPr>
        <w:t xml:space="preserve">ngũ giảng viên trường Cao đẳng Lý Tự Trọng </w:t>
      </w:r>
      <w:r w:rsidR="00942507">
        <w:rPr>
          <w:rFonts w:eastAsia="Times New Roman" w:cs="Times New Roman"/>
          <w:i/>
          <w:color w:val="000000"/>
          <w:spacing w:val="-4"/>
          <w:w w:val="98"/>
          <w:sz w:val="21"/>
          <w:szCs w:val="21"/>
        </w:rPr>
        <w:t>T</w:t>
      </w:r>
      <w:r w:rsidR="00ED1B2C" w:rsidRPr="00D700A6">
        <w:rPr>
          <w:rFonts w:eastAsia="Times New Roman" w:cs="Times New Roman"/>
          <w:i/>
          <w:color w:val="000000"/>
          <w:spacing w:val="-4"/>
          <w:w w:val="98"/>
          <w:sz w:val="21"/>
          <w:szCs w:val="21"/>
        </w:rPr>
        <w:t>hành phố Hồ Chí Minh</w:t>
      </w:r>
    </w:p>
    <w:p w:rsidR="00F2584C" w:rsidRPr="00D700A6" w:rsidRDefault="004609E8" w:rsidP="00D700A6">
      <w:pPr>
        <w:spacing w:after="0" w:line="240" w:lineRule="auto"/>
        <w:ind w:firstLine="284"/>
        <w:jc w:val="both"/>
        <w:rPr>
          <w:rFonts w:eastAsia="TimesNewRoman"/>
          <w:spacing w:val="-4"/>
          <w:w w:val="98"/>
          <w:sz w:val="21"/>
          <w:szCs w:val="21"/>
        </w:rPr>
      </w:pPr>
      <w:r w:rsidRPr="00D700A6">
        <w:rPr>
          <w:rFonts w:eastAsia="Times New Roman" w:cs="Times New Roman"/>
          <w:color w:val="000000"/>
          <w:spacing w:val="-4"/>
          <w:w w:val="98"/>
          <w:sz w:val="21"/>
          <w:szCs w:val="21"/>
        </w:rPr>
        <w:t>Đổi mới phương pháp đào tạo, bao gồm: đổi mới phương pháp giảng dạy, kết hợp phương pháp truyền thống với phương pháp hiện đại, chuyển dần từ phương pháp thông tin một chiều sang thông tin hai chiều bằng trao đổi, đối thoại, tổ chức các bài tập tình huống. Nâng cao trách nhiệm, hiệu quả của công tác qu</w:t>
      </w:r>
      <w:r w:rsidR="00ED1B2C" w:rsidRPr="00D700A6">
        <w:rPr>
          <w:rFonts w:eastAsia="Times New Roman" w:cs="Times New Roman"/>
          <w:color w:val="000000"/>
          <w:spacing w:val="-4"/>
          <w:w w:val="98"/>
          <w:sz w:val="21"/>
          <w:szCs w:val="21"/>
        </w:rPr>
        <w:t xml:space="preserve">ản lý, chỉ đạo của lãnh đạo nhà </w:t>
      </w:r>
      <w:r w:rsidRPr="00D700A6">
        <w:rPr>
          <w:rFonts w:eastAsia="Times New Roman" w:cs="Times New Roman"/>
          <w:color w:val="000000"/>
          <w:spacing w:val="-4"/>
          <w:w w:val="98"/>
          <w:sz w:val="21"/>
          <w:szCs w:val="21"/>
        </w:rPr>
        <w:t xml:space="preserve">trường kết hợp chặt chẽ với </w:t>
      </w:r>
      <w:r w:rsidR="003C4C7A" w:rsidRPr="00D700A6">
        <w:rPr>
          <w:rFonts w:eastAsia="Times New Roman" w:cs="Times New Roman"/>
          <w:color w:val="000000"/>
          <w:spacing w:val="-4"/>
          <w:w w:val="98"/>
          <w:sz w:val="21"/>
          <w:szCs w:val="21"/>
        </w:rPr>
        <w:t xml:space="preserve">Đảng ủy, </w:t>
      </w:r>
      <w:r w:rsidRPr="00D700A6">
        <w:rPr>
          <w:rFonts w:eastAsia="Times New Roman" w:cs="Times New Roman"/>
          <w:color w:val="000000"/>
          <w:spacing w:val="-4"/>
          <w:w w:val="98"/>
          <w:sz w:val="21"/>
          <w:szCs w:val="21"/>
        </w:rPr>
        <w:t>cấp uỷ, chính quyền quản lý và kiểm tra kết quả đào tạo, bồi dưỡng giảng viên. Phát huy vai trò chủ động tích cực của bản thân giảng viên.</w:t>
      </w:r>
      <w:r w:rsidR="00F2584C" w:rsidRPr="00D700A6">
        <w:rPr>
          <w:rFonts w:eastAsia="TimesNewRoman"/>
          <w:spacing w:val="-4"/>
          <w:w w:val="98"/>
          <w:sz w:val="21"/>
          <w:szCs w:val="21"/>
        </w:rPr>
        <w:t xml:space="preserve"> </w:t>
      </w:r>
    </w:p>
    <w:p w:rsidR="00AE4705" w:rsidRDefault="00AE4705" w:rsidP="00942507">
      <w:pPr>
        <w:spacing w:after="0" w:line="240" w:lineRule="auto"/>
        <w:ind w:firstLine="284"/>
        <w:jc w:val="both"/>
        <w:rPr>
          <w:rFonts w:eastAsia="TimesNewRoman"/>
          <w:spacing w:val="-4"/>
          <w:w w:val="98"/>
          <w:sz w:val="21"/>
          <w:szCs w:val="21"/>
        </w:rPr>
      </w:pPr>
      <w:r w:rsidRPr="00AE4705">
        <w:rPr>
          <w:rFonts w:eastAsia="TimesNewRoman"/>
          <w:spacing w:val="-4"/>
          <w:w w:val="98"/>
          <w:sz w:val="21"/>
          <w:szCs w:val="21"/>
        </w:rPr>
        <w:t xml:space="preserve">Triển khai xây dựng khung năng lực giảng viên tại trường </w:t>
      </w:r>
      <w:r w:rsidR="00942507">
        <w:rPr>
          <w:rFonts w:eastAsia="TimesNewRoman"/>
          <w:spacing w:val="-4"/>
          <w:w w:val="98"/>
          <w:sz w:val="21"/>
          <w:szCs w:val="21"/>
        </w:rPr>
        <w:t>C</w:t>
      </w:r>
      <w:r w:rsidRPr="00AE4705">
        <w:rPr>
          <w:rFonts w:eastAsia="TimesNewRoman"/>
          <w:spacing w:val="-4"/>
          <w:w w:val="98"/>
          <w:sz w:val="21"/>
          <w:szCs w:val="21"/>
        </w:rPr>
        <w:t xml:space="preserve">ao đẳng </w:t>
      </w:r>
      <w:r>
        <w:rPr>
          <w:rFonts w:eastAsia="TimesNewRoman"/>
          <w:spacing w:val="-4"/>
          <w:w w:val="98"/>
          <w:sz w:val="21"/>
          <w:szCs w:val="21"/>
        </w:rPr>
        <w:t>Lý Tự Trọ</w:t>
      </w:r>
      <w:r w:rsidR="00942507">
        <w:rPr>
          <w:rFonts w:eastAsia="TimesNewRoman"/>
          <w:spacing w:val="-4"/>
          <w:w w:val="98"/>
          <w:sz w:val="21"/>
          <w:szCs w:val="21"/>
        </w:rPr>
        <w:t>ng T</w:t>
      </w:r>
      <w:r>
        <w:rPr>
          <w:rFonts w:eastAsia="TimesNewRoman"/>
          <w:spacing w:val="-4"/>
          <w:w w:val="98"/>
          <w:sz w:val="21"/>
          <w:szCs w:val="21"/>
        </w:rPr>
        <w:t xml:space="preserve">hành phố Hồ Chí Minh </w:t>
      </w:r>
      <w:r w:rsidRPr="00AE4705">
        <w:rPr>
          <w:rFonts w:eastAsia="TimesNewRoman"/>
          <w:spacing w:val="-4"/>
          <w:w w:val="98"/>
          <w:sz w:val="21"/>
          <w:szCs w:val="21"/>
        </w:rPr>
        <w:t>đáp ứng yêu cầu mới bao gồm các tiêu chuẩn: phẩm chất chính trị; đạo đức nghề nghiệp, lối sống; kiến thức, năng lực chuyên môn; năng lực sư phạm; nghiên cứu khoa học; hoạt động thực tiễn, hoạt động chính trị - xã hội; phát triển nghề nghiệp, phát triển bản thân</w:t>
      </w:r>
      <w:r>
        <w:rPr>
          <w:rFonts w:eastAsia="TimesNewRoman"/>
          <w:spacing w:val="-4"/>
          <w:w w:val="98"/>
          <w:sz w:val="21"/>
          <w:szCs w:val="21"/>
        </w:rPr>
        <w:t>.</w:t>
      </w:r>
    </w:p>
    <w:p w:rsidR="004609E8" w:rsidRPr="00D700A6" w:rsidRDefault="00AE4705" w:rsidP="00D700A6">
      <w:pPr>
        <w:spacing w:after="0" w:line="240" w:lineRule="auto"/>
        <w:ind w:firstLine="284"/>
        <w:jc w:val="both"/>
        <w:rPr>
          <w:rFonts w:eastAsia="Times New Roman" w:cs="Times New Roman"/>
          <w:color w:val="000000"/>
          <w:spacing w:val="-4"/>
          <w:w w:val="98"/>
          <w:sz w:val="21"/>
          <w:szCs w:val="21"/>
        </w:rPr>
      </w:pPr>
      <w:r w:rsidRPr="00AE4705">
        <w:rPr>
          <w:rFonts w:eastAsia="Times New Roman" w:cs="Times New Roman"/>
          <w:color w:val="000000"/>
          <w:spacing w:val="-4"/>
          <w:w w:val="98"/>
          <w:sz w:val="21"/>
          <w:szCs w:val="21"/>
        </w:rPr>
        <w:t xml:space="preserve">Cùng với nhiệm vụ đào tạo thì </w:t>
      </w:r>
      <w:r>
        <w:rPr>
          <w:rFonts w:eastAsia="Times New Roman" w:cs="Times New Roman"/>
          <w:color w:val="000000"/>
          <w:spacing w:val="-4"/>
          <w:w w:val="98"/>
          <w:sz w:val="21"/>
          <w:szCs w:val="21"/>
        </w:rPr>
        <w:t>b</w:t>
      </w:r>
      <w:r w:rsidR="004609E8" w:rsidRPr="00D700A6">
        <w:rPr>
          <w:rFonts w:eastAsia="Times New Roman" w:cs="Times New Roman"/>
          <w:color w:val="000000"/>
          <w:spacing w:val="-4"/>
          <w:w w:val="98"/>
          <w:sz w:val="21"/>
          <w:szCs w:val="21"/>
        </w:rPr>
        <w:t>ồi dưỡng đội ngũ giảng viên cũng là một nhiệm vụ quan trọng trong phát triển đội ngũ giảng viên. Nội dung bồi dưỡng cho giảng viên như: những vấn đề phát triển mới của chương trình đào tạo; bổ sung tri thức mới cho những ngành cần thiết. Bồi dưỡng chuyên môn theo chuyên ngành. Căn cứ vào nội dung bồi dưỡng có thể tổ chức cấp trường, cấp khoa hoặc giảng viên tự học, tự bồi dưỡng...</w:t>
      </w:r>
    </w:p>
    <w:p w:rsidR="004609E8" w:rsidRPr="00D700A6" w:rsidRDefault="00AE4705" w:rsidP="00D700A6">
      <w:pPr>
        <w:spacing w:after="0" w:line="240" w:lineRule="auto"/>
        <w:ind w:firstLine="284"/>
        <w:jc w:val="both"/>
        <w:rPr>
          <w:rFonts w:eastAsia="Times New Roman" w:cs="Times New Roman"/>
          <w:i/>
          <w:color w:val="000000"/>
          <w:spacing w:val="-4"/>
          <w:w w:val="98"/>
          <w:sz w:val="21"/>
          <w:szCs w:val="21"/>
        </w:rPr>
      </w:pPr>
      <w:r>
        <w:rPr>
          <w:rFonts w:eastAsia="Times New Roman" w:cs="Times New Roman"/>
          <w:i/>
          <w:color w:val="000000"/>
          <w:spacing w:val="-4"/>
          <w:w w:val="98"/>
          <w:sz w:val="21"/>
          <w:szCs w:val="21"/>
        </w:rPr>
        <w:t>Thứ sáu</w:t>
      </w:r>
      <w:r w:rsidR="004609E8" w:rsidRPr="00D700A6">
        <w:rPr>
          <w:rFonts w:eastAsia="Times New Roman" w:cs="Times New Roman"/>
          <w:i/>
          <w:color w:val="000000"/>
          <w:spacing w:val="-4"/>
          <w:w w:val="98"/>
          <w:sz w:val="21"/>
          <w:szCs w:val="21"/>
        </w:rPr>
        <w:t xml:space="preserve">, tăng cường đầu tư kinh phí, nâng cấp cơ sở vật chất, hiện đại hoá các phương tiện dạy học. </w:t>
      </w:r>
    </w:p>
    <w:p w:rsidR="00035DB3" w:rsidRPr="00EB7DA1" w:rsidRDefault="004609E8" w:rsidP="00EB7DA1">
      <w:pPr>
        <w:spacing w:after="0" w:line="240" w:lineRule="auto"/>
        <w:ind w:firstLine="284"/>
        <w:jc w:val="both"/>
        <w:rPr>
          <w:rFonts w:eastAsia="Times New Roman" w:cs="Times New Roman"/>
          <w:color w:val="000000"/>
          <w:spacing w:val="-4"/>
          <w:w w:val="98"/>
          <w:sz w:val="21"/>
          <w:szCs w:val="21"/>
        </w:rPr>
      </w:pPr>
      <w:r w:rsidRPr="00D700A6">
        <w:rPr>
          <w:rFonts w:eastAsia="Times New Roman" w:cs="Times New Roman"/>
          <w:color w:val="000000"/>
          <w:spacing w:val="-4"/>
          <w:w w:val="98"/>
          <w:sz w:val="21"/>
          <w:szCs w:val="21"/>
        </w:rPr>
        <w:t xml:space="preserve">Đổi mới hơn nữa chế độ đãi ngộ đối với đội ngũ giảng viên nhất là những chính sách về </w:t>
      </w:r>
      <w:r w:rsidR="00942507">
        <w:rPr>
          <w:rFonts w:eastAsia="Times New Roman" w:cs="Times New Roman"/>
          <w:color w:val="000000"/>
          <w:spacing w:val="-4"/>
          <w:w w:val="98"/>
          <w:sz w:val="21"/>
          <w:szCs w:val="21"/>
        </w:rPr>
        <w:t>thi</w:t>
      </w:r>
      <w:r w:rsidR="00942507">
        <w:rPr>
          <w:rFonts w:eastAsia="Times New Roman" w:cs="Times New Roman"/>
          <w:color w:val="000000"/>
          <w:spacing w:val="-4"/>
          <w:w w:val="98"/>
          <w:sz w:val="21"/>
          <w:szCs w:val="21"/>
          <w:lang w:val="vi-VN"/>
        </w:rPr>
        <w:t xml:space="preserve"> đua khen thưởng, thu nhập tăng thêm</w:t>
      </w:r>
      <w:r w:rsidRPr="00D700A6">
        <w:rPr>
          <w:rFonts w:eastAsia="Times New Roman" w:cs="Times New Roman"/>
          <w:color w:val="000000"/>
          <w:spacing w:val="-4"/>
          <w:w w:val="98"/>
          <w:sz w:val="21"/>
          <w:szCs w:val="21"/>
        </w:rPr>
        <w:t>. Tăng nguồn đầu tư ngân sách cho đào tạo, bồi dưỡng</w:t>
      </w:r>
      <w:r w:rsidR="003C4C7A" w:rsidRPr="00D700A6">
        <w:rPr>
          <w:rFonts w:eastAsia="Times New Roman" w:cs="Times New Roman"/>
          <w:color w:val="000000"/>
          <w:spacing w:val="-4"/>
          <w:w w:val="98"/>
          <w:sz w:val="21"/>
          <w:szCs w:val="21"/>
        </w:rPr>
        <w:t xml:space="preserve"> đội ngũ giảng viên về cả trình độ chuyên môn, tin học, ngoại ngữ và bồi dưỡng kỹ năng ứng dụng công nghệ số vào giảng dạy</w:t>
      </w:r>
      <w:r w:rsidRPr="00D700A6">
        <w:rPr>
          <w:rFonts w:eastAsia="Times New Roman" w:cs="Times New Roman"/>
          <w:color w:val="000000"/>
          <w:spacing w:val="-4"/>
          <w:w w:val="98"/>
          <w:sz w:val="21"/>
          <w:szCs w:val="21"/>
        </w:rPr>
        <w:t>. Thực hiện công bằng trong đào tạo, bồi dưỡng; đảm bảo cho giảng viên giỏi phát triển tài năng. Tăng cường hợp tác</w:t>
      </w:r>
      <w:r w:rsidR="003C4C7A" w:rsidRPr="00D700A6">
        <w:rPr>
          <w:rFonts w:eastAsia="Times New Roman" w:cs="Times New Roman"/>
          <w:color w:val="000000"/>
          <w:spacing w:val="-4"/>
          <w:w w:val="98"/>
          <w:sz w:val="21"/>
          <w:szCs w:val="21"/>
        </w:rPr>
        <w:t>,</w:t>
      </w:r>
      <w:r w:rsidRPr="00D700A6">
        <w:rPr>
          <w:rFonts w:eastAsia="Times New Roman" w:cs="Times New Roman"/>
          <w:color w:val="000000"/>
          <w:spacing w:val="-4"/>
          <w:w w:val="98"/>
          <w:sz w:val="21"/>
          <w:szCs w:val="21"/>
        </w:rPr>
        <w:t xml:space="preserve"> </w:t>
      </w:r>
      <w:r w:rsidR="003C4C7A" w:rsidRPr="00D700A6">
        <w:rPr>
          <w:rFonts w:eastAsia="Times New Roman" w:cs="Times New Roman"/>
          <w:color w:val="000000"/>
          <w:spacing w:val="-4"/>
          <w:w w:val="98"/>
          <w:sz w:val="21"/>
          <w:szCs w:val="21"/>
        </w:rPr>
        <w:t xml:space="preserve">liên kết đào tạo với các doanh nghiệp </w:t>
      </w:r>
      <w:r w:rsidRPr="00D700A6">
        <w:rPr>
          <w:rFonts w:eastAsia="Times New Roman" w:cs="Times New Roman"/>
          <w:color w:val="000000"/>
          <w:spacing w:val="-4"/>
          <w:w w:val="98"/>
          <w:sz w:val="21"/>
          <w:szCs w:val="21"/>
        </w:rPr>
        <w:t>để thực hiện chuyển giao, hiện đại hóa các phương tiện dạy học.</w:t>
      </w:r>
      <w:r w:rsidR="003C4C7A" w:rsidRPr="00D700A6">
        <w:rPr>
          <w:rFonts w:eastAsia="Times New Roman" w:cs="Times New Roman"/>
          <w:color w:val="000000"/>
          <w:spacing w:val="-4"/>
          <w:w w:val="98"/>
          <w:sz w:val="21"/>
          <w:szCs w:val="21"/>
        </w:rPr>
        <w:t xml:space="preserve"> Đầu tư hơn nữa ngân sách để trang bị phòng học hiện đại, thư viện số, nguồn học liệu số, internet, máy móc và phương tiện dạy học hiện đại.</w:t>
      </w:r>
    </w:p>
    <w:p w:rsidR="00837F9A" w:rsidRPr="00D700A6" w:rsidRDefault="00A0675F" w:rsidP="00D700A6">
      <w:pPr>
        <w:tabs>
          <w:tab w:val="left" w:pos="0"/>
        </w:tabs>
        <w:spacing w:after="0" w:line="240" w:lineRule="auto"/>
        <w:ind w:firstLine="284"/>
        <w:jc w:val="both"/>
        <w:rPr>
          <w:rFonts w:cs="Times New Roman"/>
          <w:b/>
          <w:bCs/>
          <w:color w:val="000000"/>
          <w:spacing w:val="-4"/>
          <w:w w:val="98"/>
          <w:sz w:val="21"/>
          <w:szCs w:val="21"/>
          <w:shd w:val="clear" w:color="auto" w:fill="FFFFFF"/>
          <w:lang w:val="nl-NL"/>
        </w:rPr>
      </w:pPr>
      <w:r w:rsidRPr="00D700A6">
        <w:rPr>
          <w:rFonts w:cs="Times New Roman"/>
          <w:b/>
          <w:bCs/>
          <w:color w:val="000000"/>
          <w:spacing w:val="-4"/>
          <w:w w:val="98"/>
          <w:sz w:val="21"/>
          <w:szCs w:val="21"/>
          <w:shd w:val="clear" w:color="auto" w:fill="FFFFFF"/>
          <w:lang w:val="nl-NL"/>
        </w:rPr>
        <w:t>3. Kết luận</w:t>
      </w:r>
    </w:p>
    <w:p w:rsidR="00837F9A" w:rsidRPr="00D700A6" w:rsidRDefault="00F2584C" w:rsidP="00D700A6">
      <w:pPr>
        <w:spacing w:after="0" w:line="240" w:lineRule="auto"/>
        <w:ind w:firstLine="284"/>
        <w:jc w:val="both"/>
        <w:rPr>
          <w:rFonts w:cs="Times New Roman"/>
          <w:spacing w:val="-4"/>
          <w:w w:val="98"/>
          <w:sz w:val="21"/>
          <w:szCs w:val="21"/>
          <w:shd w:val="clear" w:color="auto" w:fill="FFFFFF"/>
          <w:lang w:val="nl-NL"/>
        </w:rPr>
      </w:pPr>
      <w:r w:rsidRPr="00D700A6">
        <w:rPr>
          <w:rFonts w:cs="Times New Roman"/>
          <w:bCs/>
          <w:color w:val="000000"/>
          <w:spacing w:val="-4"/>
          <w:w w:val="98"/>
          <w:sz w:val="21"/>
          <w:szCs w:val="21"/>
          <w:shd w:val="clear" w:color="auto" w:fill="FFFFFF"/>
          <w:lang w:val="nl-NL"/>
        </w:rPr>
        <w:t xml:space="preserve">Chuyển đổi số trong giáo dục là một trong những đề tài tham luận quan trọng </w:t>
      </w:r>
      <w:r w:rsidR="009E7D63" w:rsidRPr="00D700A6">
        <w:rPr>
          <w:rFonts w:cs="Times New Roman"/>
          <w:bCs/>
          <w:color w:val="000000"/>
          <w:spacing w:val="-4"/>
          <w:w w:val="98"/>
          <w:sz w:val="21"/>
          <w:szCs w:val="21"/>
          <w:shd w:val="clear" w:color="auto" w:fill="FFFFFF"/>
          <w:lang w:val="nl-NL"/>
        </w:rPr>
        <w:t>của chương trình chuyển đổi số quốc gia</w:t>
      </w:r>
      <w:r w:rsidR="00A0675F" w:rsidRPr="00D700A6">
        <w:rPr>
          <w:rFonts w:cs="Times New Roman"/>
          <w:color w:val="000000" w:themeColor="text1"/>
          <w:spacing w:val="-4"/>
          <w:w w:val="98"/>
          <w:sz w:val="21"/>
          <w:szCs w:val="21"/>
          <w:shd w:val="clear" w:color="auto" w:fill="FFFFFF"/>
          <w:lang w:val="nl-NL"/>
        </w:rPr>
        <w:t>. Sử dụng công nghệ số giúp cho hoạt động giáo dục củ</w:t>
      </w:r>
      <w:r w:rsidR="00942507">
        <w:rPr>
          <w:rFonts w:cs="Times New Roman"/>
          <w:color w:val="000000" w:themeColor="text1"/>
          <w:spacing w:val="-4"/>
          <w:w w:val="98"/>
          <w:sz w:val="21"/>
          <w:szCs w:val="21"/>
          <w:shd w:val="clear" w:color="auto" w:fill="FFFFFF"/>
          <w:lang w:val="nl-NL"/>
        </w:rPr>
        <w:t>a N</w:t>
      </w:r>
      <w:r w:rsidR="00A0675F" w:rsidRPr="00D700A6">
        <w:rPr>
          <w:rFonts w:cs="Times New Roman"/>
          <w:color w:val="000000" w:themeColor="text1"/>
          <w:spacing w:val="-4"/>
          <w:w w:val="98"/>
          <w:sz w:val="21"/>
          <w:szCs w:val="21"/>
          <w:shd w:val="clear" w:color="auto" w:fill="FFFFFF"/>
          <w:lang w:val="nl-NL"/>
        </w:rPr>
        <w:t>hà trường đạt hiệu quả cao hơn. Trong dạy học, công nghệ số giúp giải quyết nhiều vấn đề mà dạy học truyền thống không có được như: Cung cấp khối lượng kiến thức khổng lồ; mở ra cơ hội cho cả người dạy và học được tiếp cận với những hình thức giảng dạy mới; tạo điều kiện thuận lợi để đổi mới phương pháp dạy học và kiểm tra đánh giá kết quả…</w:t>
      </w:r>
      <w:r w:rsidR="00A0675F" w:rsidRPr="00D700A6">
        <w:rPr>
          <w:rFonts w:cs="Times New Roman"/>
          <w:spacing w:val="-4"/>
          <w:w w:val="98"/>
          <w:sz w:val="21"/>
          <w:szCs w:val="21"/>
          <w:shd w:val="clear" w:color="auto" w:fill="FFFFFF"/>
          <w:lang w:val="nl-NL"/>
        </w:rPr>
        <w:t xml:space="preserve">Tuy nhiên, </w:t>
      </w:r>
      <w:r w:rsidR="00724204" w:rsidRPr="00D700A6">
        <w:rPr>
          <w:rFonts w:cs="Times New Roman"/>
          <w:spacing w:val="-4"/>
          <w:w w:val="98"/>
          <w:sz w:val="21"/>
          <w:szCs w:val="21"/>
          <w:shd w:val="clear" w:color="auto" w:fill="FFFFFF"/>
          <w:lang w:val="nl-NL"/>
        </w:rPr>
        <w:t>trong bối cảnh chuyển đổi số hiện nay, đội ngũ giảng viên trườ</w:t>
      </w:r>
      <w:r w:rsidR="00942507">
        <w:rPr>
          <w:rFonts w:cs="Times New Roman"/>
          <w:spacing w:val="-4"/>
          <w:w w:val="98"/>
          <w:sz w:val="21"/>
          <w:szCs w:val="21"/>
          <w:shd w:val="clear" w:color="auto" w:fill="FFFFFF"/>
          <w:lang w:val="nl-NL"/>
        </w:rPr>
        <w:t>ng C</w:t>
      </w:r>
      <w:r w:rsidR="00724204" w:rsidRPr="00D700A6">
        <w:rPr>
          <w:rFonts w:cs="Times New Roman"/>
          <w:spacing w:val="-4"/>
          <w:w w:val="98"/>
          <w:sz w:val="21"/>
          <w:szCs w:val="21"/>
          <w:shd w:val="clear" w:color="auto" w:fill="FFFFFF"/>
          <w:lang w:val="nl-NL"/>
        </w:rPr>
        <w:t>ao đẳng Lý Tự Trọ</w:t>
      </w:r>
      <w:r w:rsidR="00942507">
        <w:rPr>
          <w:rFonts w:cs="Times New Roman"/>
          <w:spacing w:val="-4"/>
          <w:w w:val="98"/>
          <w:sz w:val="21"/>
          <w:szCs w:val="21"/>
          <w:shd w:val="clear" w:color="auto" w:fill="FFFFFF"/>
          <w:lang w:val="nl-NL"/>
        </w:rPr>
        <w:t>ng T</w:t>
      </w:r>
      <w:r w:rsidR="00724204" w:rsidRPr="00D700A6">
        <w:rPr>
          <w:rFonts w:cs="Times New Roman"/>
          <w:spacing w:val="-4"/>
          <w:w w:val="98"/>
          <w:sz w:val="21"/>
          <w:szCs w:val="21"/>
          <w:shd w:val="clear" w:color="auto" w:fill="FFFFFF"/>
          <w:lang w:val="nl-NL"/>
        </w:rPr>
        <w:t xml:space="preserve">hành phố Hồ Chí Minh cũng đứng trước không ít những yêu cầu, khó khăn thách thức </w:t>
      </w:r>
      <w:r w:rsidR="00A0675F" w:rsidRPr="00D700A6">
        <w:rPr>
          <w:rFonts w:cs="Times New Roman"/>
          <w:spacing w:val="-4"/>
          <w:w w:val="98"/>
          <w:sz w:val="21"/>
          <w:szCs w:val="21"/>
          <w:shd w:val="clear" w:color="auto" w:fill="FFFFFF"/>
          <w:lang w:val="nl-NL"/>
        </w:rPr>
        <w:t xml:space="preserve">để nâng cao chất lượng </w:t>
      </w:r>
      <w:r w:rsidR="00724204" w:rsidRPr="00D700A6">
        <w:rPr>
          <w:rFonts w:cs="Times New Roman"/>
          <w:spacing w:val="-4"/>
          <w:w w:val="98"/>
          <w:sz w:val="21"/>
          <w:szCs w:val="21"/>
          <w:shd w:val="clear" w:color="auto" w:fill="FFFFFF"/>
          <w:lang w:val="nl-NL"/>
        </w:rPr>
        <w:t>đào tạo. Điều này</w:t>
      </w:r>
      <w:r w:rsidR="00A0675F" w:rsidRPr="00D700A6">
        <w:rPr>
          <w:rFonts w:cs="Times New Roman"/>
          <w:spacing w:val="-4"/>
          <w:w w:val="98"/>
          <w:sz w:val="21"/>
          <w:szCs w:val="21"/>
          <w:shd w:val="clear" w:color="auto" w:fill="FFFFFF"/>
          <w:lang w:val="nl-NL"/>
        </w:rPr>
        <w:t xml:space="preserve"> đòi hỏi phải có sự phối hợp chặt chẽ từ phía nhà trường, đội ngũ giảng viên và ý thức, trách nhiệm của người họ</w:t>
      </w:r>
      <w:r w:rsidR="00724204" w:rsidRPr="00D700A6">
        <w:rPr>
          <w:rFonts w:cs="Times New Roman"/>
          <w:spacing w:val="-4"/>
          <w:w w:val="98"/>
          <w:sz w:val="21"/>
          <w:szCs w:val="21"/>
          <w:shd w:val="clear" w:color="auto" w:fill="FFFFFF"/>
          <w:lang w:val="nl-NL"/>
        </w:rPr>
        <w:t>c, đặc biệt trước hết từ</w:t>
      </w:r>
      <w:r w:rsidR="001C60C1" w:rsidRPr="00D700A6">
        <w:rPr>
          <w:rFonts w:cs="Times New Roman"/>
          <w:spacing w:val="-4"/>
          <w:w w:val="98"/>
          <w:sz w:val="21"/>
          <w:szCs w:val="21"/>
          <w:shd w:val="clear" w:color="auto" w:fill="FFFFFF"/>
          <w:lang w:val="nl-NL"/>
        </w:rPr>
        <w:t xml:space="preserve"> phía</w:t>
      </w:r>
      <w:r w:rsidR="00724204" w:rsidRPr="00D700A6">
        <w:rPr>
          <w:rFonts w:cs="Times New Roman"/>
          <w:spacing w:val="-4"/>
          <w:w w:val="98"/>
          <w:sz w:val="21"/>
          <w:szCs w:val="21"/>
          <w:shd w:val="clear" w:color="auto" w:fill="FFFFFF"/>
          <w:lang w:val="nl-NL"/>
        </w:rPr>
        <w:t xml:space="preserve"> nhà trường phải có các giải pháp để chuẩn hóa và nâng cao chất lượng đội ngũ giảng viên đáp ứng yêu cầu của chuyển đổi số.</w:t>
      </w:r>
    </w:p>
    <w:p w:rsidR="00837F9A" w:rsidRPr="00D700A6" w:rsidRDefault="00837F9A" w:rsidP="00D700A6">
      <w:pPr>
        <w:spacing w:after="0" w:line="240" w:lineRule="auto"/>
        <w:ind w:firstLine="284"/>
        <w:jc w:val="both"/>
        <w:rPr>
          <w:rFonts w:cs="Times New Roman"/>
          <w:spacing w:val="-4"/>
          <w:w w:val="98"/>
          <w:sz w:val="21"/>
          <w:szCs w:val="21"/>
          <w:shd w:val="clear" w:color="auto" w:fill="FFFFFF"/>
          <w:lang w:val="nl-NL"/>
        </w:rPr>
      </w:pPr>
    </w:p>
    <w:p w:rsidR="00837F9A" w:rsidRPr="00D700A6" w:rsidRDefault="00A0675F" w:rsidP="006E587D">
      <w:pPr>
        <w:tabs>
          <w:tab w:val="left" w:pos="0"/>
        </w:tabs>
        <w:spacing w:after="0" w:line="240" w:lineRule="auto"/>
        <w:ind w:firstLine="284"/>
        <w:jc w:val="center"/>
        <w:rPr>
          <w:rFonts w:cs="Times New Roman"/>
          <w:b/>
          <w:spacing w:val="-4"/>
          <w:w w:val="98"/>
          <w:sz w:val="21"/>
          <w:szCs w:val="21"/>
          <w:shd w:val="clear" w:color="auto" w:fill="FFFFFF"/>
          <w:lang w:val="nl-NL"/>
        </w:rPr>
      </w:pPr>
      <w:r w:rsidRPr="00D700A6">
        <w:rPr>
          <w:rFonts w:cs="Times New Roman"/>
          <w:b/>
          <w:spacing w:val="-4"/>
          <w:w w:val="98"/>
          <w:sz w:val="21"/>
          <w:szCs w:val="21"/>
          <w:shd w:val="clear" w:color="auto" w:fill="FFFFFF"/>
          <w:lang w:val="nl-NL"/>
        </w:rPr>
        <w:t>TÀI LIỆU THAM KHẢO</w:t>
      </w:r>
    </w:p>
    <w:p w:rsidR="00837F9A" w:rsidRPr="00D700A6" w:rsidRDefault="00AE4705" w:rsidP="00D700A6">
      <w:pPr>
        <w:spacing w:after="0" w:line="240" w:lineRule="auto"/>
        <w:ind w:firstLine="284"/>
        <w:jc w:val="both"/>
        <w:rPr>
          <w:rFonts w:cs="Times New Roman"/>
          <w:bCs/>
          <w:spacing w:val="-4"/>
          <w:w w:val="98"/>
          <w:sz w:val="21"/>
          <w:szCs w:val="21"/>
          <w:lang w:val="nl-NL"/>
        </w:rPr>
      </w:pPr>
      <w:r>
        <w:rPr>
          <w:rFonts w:cs="Times New Roman"/>
          <w:bCs/>
          <w:spacing w:val="-4"/>
          <w:w w:val="98"/>
          <w:sz w:val="21"/>
          <w:szCs w:val="21"/>
          <w:lang w:val="nl-NL"/>
        </w:rPr>
        <w:t xml:space="preserve">1. </w:t>
      </w:r>
      <w:r w:rsidR="00A0675F" w:rsidRPr="00D700A6">
        <w:rPr>
          <w:rFonts w:cs="Times New Roman"/>
          <w:bCs/>
          <w:spacing w:val="-4"/>
          <w:w w:val="98"/>
          <w:sz w:val="21"/>
          <w:szCs w:val="21"/>
          <w:lang w:val="nl-NL"/>
        </w:rPr>
        <w:t xml:space="preserve">Bộ thông tin và truyền thông (2021). </w:t>
      </w:r>
      <w:r w:rsidR="00A0675F" w:rsidRPr="00D700A6">
        <w:rPr>
          <w:rFonts w:cs="Times New Roman"/>
          <w:bCs/>
          <w:i/>
          <w:spacing w:val="-4"/>
          <w:w w:val="98"/>
          <w:sz w:val="21"/>
          <w:szCs w:val="21"/>
          <w:lang w:val="nl-NL"/>
        </w:rPr>
        <w:t>Cẩm nang chuyển đổi số</w:t>
      </w:r>
      <w:r w:rsidR="00A0675F" w:rsidRPr="00D700A6">
        <w:rPr>
          <w:rFonts w:cs="Times New Roman"/>
          <w:bCs/>
          <w:spacing w:val="-4"/>
          <w:w w:val="98"/>
          <w:sz w:val="21"/>
          <w:szCs w:val="21"/>
          <w:lang w:val="nl-NL"/>
        </w:rPr>
        <w:t>. Nxb. Thông tin và truyền thông</w:t>
      </w:r>
    </w:p>
    <w:p w:rsidR="00837F9A" w:rsidRPr="00D700A6" w:rsidRDefault="00AE4705" w:rsidP="00D700A6">
      <w:pPr>
        <w:spacing w:after="0" w:line="240" w:lineRule="auto"/>
        <w:ind w:firstLine="284"/>
        <w:jc w:val="both"/>
        <w:rPr>
          <w:rFonts w:cs="Times New Roman"/>
          <w:bCs/>
          <w:spacing w:val="-4"/>
          <w:w w:val="98"/>
          <w:sz w:val="21"/>
          <w:szCs w:val="21"/>
          <w:lang w:val="nl-NL"/>
        </w:rPr>
      </w:pPr>
      <w:r>
        <w:rPr>
          <w:rFonts w:cs="Times New Roman"/>
          <w:spacing w:val="-4"/>
          <w:w w:val="98"/>
          <w:sz w:val="21"/>
          <w:szCs w:val="21"/>
          <w:shd w:val="clear" w:color="auto" w:fill="FFFFFF"/>
          <w:lang w:val="nl-NL"/>
        </w:rPr>
        <w:t xml:space="preserve">2. </w:t>
      </w:r>
      <w:r w:rsidR="00A0675F" w:rsidRPr="00D700A6">
        <w:rPr>
          <w:rFonts w:cs="Times New Roman"/>
          <w:spacing w:val="-4"/>
          <w:w w:val="98"/>
          <w:sz w:val="21"/>
          <w:szCs w:val="21"/>
          <w:shd w:val="clear" w:color="auto" w:fill="FFFFFF"/>
          <w:lang w:val="nl-NL"/>
        </w:rPr>
        <w:t xml:space="preserve">Bộ Giáo Dục và Đào Tạo (2021), </w:t>
      </w:r>
      <w:r w:rsidR="00A0675F" w:rsidRPr="00D700A6">
        <w:rPr>
          <w:rFonts w:cs="Times New Roman"/>
          <w:spacing w:val="-4"/>
          <w:w w:val="98"/>
          <w:sz w:val="21"/>
          <w:szCs w:val="21"/>
          <w:lang w:val="nl-NL"/>
        </w:rPr>
        <w:t xml:space="preserve">Công văn 4096/BGDĐT-CNTT </w:t>
      </w:r>
      <w:r w:rsidR="00A0675F" w:rsidRPr="00D700A6">
        <w:rPr>
          <w:rFonts w:eastAsia="Calibri" w:cs="Times New Roman"/>
          <w:spacing w:val="-4"/>
          <w:w w:val="98"/>
          <w:sz w:val="21"/>
          <w:szCs w:val="21"/>
          <w:lang w:val="nl-NL"/>
        </w:rPr>
        <w:t>“</w:t>
      </w:r>
      <w:r w:rsidR="00A0675F" w:rsidRPr="00D700A6">
        <w:rPr>
          <w:rFonts w:eastAsia="Calibri" w:cs="Times New Roman"/>
          <w:i/>
          <w:spacing w:val="-4"/>
          <w:w w:val="98"/>
          <w:sz w:val="21"/>
          <w:szCs w:val="21"/>
          <w:lang w:val="nl-NL"/>
        </w:rPr>
        <w:t xml:space="preserve">Về </w:t>
      </w:r>
      <w:r w:rsidR="00A0675F" w:rsidRPr="00D700A6">
        <w:rPr>
          <w:rFonts w:cs="Times New Roman"/>
          <w:i/>
          <w:spacing w:val="-4"/>
          <w:w w:val="98"/>
          <w:sz w:val="21"/>
          <w:szCs w:val="21"/>
          <w:lang w:val="nl-NL"/>
        </w:rPr>
        <w:t xml:space="preserve"> hướng dẫn nhiệm vụ ứng dụ</w:t>
      </w:r>
      <w:r w:rsidR="001C60C1" w:rsidRPr="00D700A6">
        <w:rPr>
          <w:rFonts w:cs="Times New Roman"/>
          <w:i/>
          <w:spacing w:val="-4"/>
          <w:w w:val="98"/>
          <w:sz w:val="21"/>
          <w:szCs w:val="21"/>
          <w:lang w:val="nl-NL"/>
        </w:rPr>
        <w:t>ng công</w:t>
      </w:r>
      <w:r w:rsidR="00A0675F" w:rsidRPr="00D700A6">
        <w:rPr>
          <w:rFonts w:cs="Times New Roman"/>
          <w:i/>
          <w:spacing w:val="-4"/>
          <w:w w:val="98"/>
          <w:sz w:val="21"/>
          <w:szCs w:val="21"/>
          <w:lang w:val="nl-NL"/>
        </w:rPr>
        <w:t>nghệ thông tin và thống kê giáo dục năm học 2021-2022</w:t>
      </w:r>
      <w:r w:rsidR="00A0675F" w:rsidRPr="00D700A6">
        <w:rPr>
          <w:rFonts w:eastAsia="Calibri" w:cs="Times New Roman"/>
          <w:spacing w:val="-4"/>
          <w:w w:val="98"/>
          <w:sz w:val="21"/>
          <w:szCs w:val="21"/>
          <w:lang w:val="nl-NL"/>
        </w:rPr>
        <w:t>”</w:t>
      </w:r>
    </w:p>
    <w:p w:rsidR="00837F9A" w:rsidRPr="00D700A6" w:rsidRDefault="00AE4705" w:rsidP="00D700A6">
      <w:pPr>
        <w:spacing w:after="0" w:line="240" w:lineRule="auto"/>
        <w:ind w:firstLine="284"/>
        <w:jc w:val="both"/>
        <w:rPr>
          <w:rFonts w:eastAsia="Calibri" w:cs="Times New Roman"/>
          <w:spacing w:val="-4"/>
          <w:w w:val="98"/>
          <w:sz w:val="21"/>
          <w:szCs w:val="21"/>
          <w:lang w:val="nl-NL"/>
        </w:rPr>
      </w:pPr>
      <w:r>
        <w:rPr>
          <w:rFonts w:eastAsia="Calibri" w:cs="Times New Roman"/>
          <w:spacing w:val="-4"/>
          <w:w w:val="98"/>
          <w:sz w:val="21"/>
          <w:szCs w:val="21"/>
          <w:lang w:val="nl-NL"/>
        </w:rPr>
        <w:lastRenderedPageBreak/>
        <w:t xml:space="preserve">3. </w:t>
      </w:r>
      <w:r w:rsidR="00A0675F" w:rsidRPr="00D700A6">
        <w:rPr>
          <w:rFonts w:eastAsia="Calibri" w:cs="Times New Roman"/>
          <w:spacing w:val="-4"/>
          <w:w w:val="98"/>
          <w:sz w:val="21"/>
          <w:szCs w:val="21"/>
          <w:lang w:val="nl-NL"/>
        </w:rPr>
        <w:t>Cao đẳng Lý Tự Trọng TP. Hồ Chí Minh (2020). Hội thảo quốc tế</w:t>
      </w:r>
      <w:r w:rsidR="00A0675F" w:rsidRPr="00D700A6">
        <w:rPr>
          <w:rFonts w:eastAsia="Calibri" w:cs="Times New Roman"/>
          <w:i/>
          <w:spacing w:val="-4"/>
          <w:w w:val="98"/>
          <w:sz w:val="21"/>
          <w:szCs w:val="21"/>
          <w:lang w:val="nl-NL"/>
        </w:rPr>
        <w:t xml:space="preserve"> “ Chuyển đổi mô hình đào tạo chấ</w:t>
      </w:r>
      <w:r w:rsidR="001C60C1" w:rsidRPr="00D700A6">
        <w:rPr>
          <w:rFonts w:eastAsia="Calibri" w:cs="Times New Roman"/>
          <w:i/>
          <w:spacing w:val="-4"/>
          <w:w w:val="98"/>
          <w:sz w:val="21"/>
          <w:szCs w:val="21"/>
          <w:lang w:val="nl-NL"/>
        </w:rPr>
        <w:t>t</w:t>
      </w:r>
      <w:r w:rsidR="00A0675F" w:rsidRPr="00D700A6">
        <w:rPr>
          <w:rFonts w:eastAsia="Calibri" w:cs="Times New Roman"/>
          <w:i/>
          <w:spacing w:val="-4"/>
          <w:w w:val="98"/>
          <w:sz w:val="21"/>
          <w:szCs w:val="21"/>
          <w:lang w:val="nl-NL"/>
        </w:rPr>
        <w:t>lượng cao của nhà trường thông minh trong bối cảnh cách mạng công nghiệp 4.0”</w:t>
      </w:r>
      <w:r w:rsidR="00A0675F" w:rsidRPr="00D700A6">
        <w:rPr>
          <w:rFonts w:eastAsia="Calibri" w:cs="Times New Roman"/>
          <w:spacing w:val="-4"/>
          <w:w w:val="98"/>
          <w:sz w:val="21"/>
          <w:szCs w:val="21"/>
          <w:lang w:val="nl-NL"/>
        </w:rPr>
        <w:t>, Nxb. Tài Chính</w:t>
      </w:r>
    </w:p>
    <w:p w:rsidR="00837F9A" w:rsidRDefault="00AE4705" w:rsidP="00D700A6">
      <w:pPr>
        <w:pStyle w:val="Heading5"/>
        <w:shd w:val="clear" w:color="auto" w:fill="FFFFFF"/>
        <w:spacing w:before="0" w:line="240" w:lineRule="auto"/>
        <w:ind w:firstLine="284"/>
        <w:jc w:val="both"/>
        <w:rPr>
          <w:rFonts w:ascii="Times New Roman" w:hAnsi="Times New Roman" w:cs="Times New Roman"/>
          <w:color w:val="auto"/>
          <w:spacing w:val="-4"/>
          <w:w w:val="98"/>
          <w:sz w:val="21"/>
          <w:szCs w:val="21"/>
          <w:lang w:val="nl-NL"/>
        </w:rPr>
      </w:pPr>
      <w:r>
        <w:rPr>
          <w:rFonts w:ascii="Times New Roman" w:hAnsi="Times New Roman" w:cs="Times New Roman"/>
          <w:color w:val="auto"/>
          <w:spacing w:val="-4"/>
          <w:w w:val="98"/>
          <w:sz w:val="21"/>
          <w:szCs w:val="21"/>
          <w:lang w:val="nl-NL"/>
        </w:rPr>
        <w:t xml:space="preserve">4. </w:t>
      </w:r>
      <w:r w:rsidR="00A0675F" w:rsidRPr="00D700A6">
        <w:rPr>
          <w:rFonts w:ascii="Times New Roman" w:hAnsi="Times New Roman" w:cs="Times New Roman"/>
          <w:color w:val="auto"/>
          <w:spacing w:val="-4"/>
          <w:w w:val="98"/>
          <w:sz w:val="21"/>
          <w:szCs w:val="21"/>
          <w:lang w:val="nl-NL"/>
        </w:rPr>
        <w:t xml:space="preserve">Thủ tướng chính phủ (2021). </w:t>
      </w:r>
      <w:r w:rsidR="00A0675F" w:rsidRPr="00D700A6">
        <w:rPr>
          <w:rFonts w:ascii="Times New Roman" w:hAnsi="Times New Roman" w:cs="Times New Roman"/>
          <w:i/>
          <w:color w:val="auto"/>
          <w:spacing w:val="-4"/>
          <w:w w:val="98"/>
          <w:sz w:val="21"/>
          <w:szCs w:val="21"/>
          <w:lang w:val="nl-NL"/>
        </w:rPr>
        <w:t>Quyết định số 2222/QĐ-TTg ngày 30/12/2021 về phê duyệt Chương trình Chuyển đổi số trong giáo dục nghề nghiệp giai đoạn 2021-2025, định hướng đến năm 2030</w:t>
      </w:r>
      <w:r w:rsidR="00A0675F" w:rsidRPr="00D700A6">
        <w:rPr>
          <w:rFonts w:ascii="Times New Roman" w:hAnsi="Times New Roman" w:cs="Times New Roman"/>
          <w:color w:val="auto"/>
          <w:spacing w:val="-4"/>
          <w:w w:val="98"/>
          <w:sz w:val="21"/>
          <w:szCs w:val="21"/>
          <w:lang w:val="nl-NL"/>
        </w:rPr>
        <w:t>.</w:t>
      </w:r>
    </w:p>
    <w:p w:rsidR="00604660" w:rsidRDefault="00AE4705" w:rsidP="00604660">
      <w:pPr>
        <w:spacing w:after="0" w:line="240" w:lineRule="auto"/>
        <w:ind w:firstLine="284"/>
        <w:jc w:val="both"/>
        <w:rPr>
          <w:rFonts w:cs="Times New Roman"/>
          <w:spacing w:val="-4"/>
          <w:w w:val="98"/>
          <w:sz w:val="21"/>
          <w:szCs w:val="21"/>
          <w:lang w:val="nl-NL"/>
        </w:rPr>
      </w:pPr>
      <w:r>
        <w:rPr>
          <w:rFonts w:cs="Times New Roman"/>
          <w:spacing w:val="-4"/>
          <w:w w:val="98"/>
          <w:sz w:val="21"/>
          <w:szCs w:val="21"/>
          <w:lang w:val="nl-NL"/>
        </w:rPr>
        <w:t xml:space="preserve">5. </w:t>
      </w:r>
      <w:r w:rsidR="00604660" w:rsidRPr="00D700A6">
        <w:rPr>
          <w:rFonts w:cs="Times New Roman"/>
          <w:spacing w:val="-4"/>
          <w:w w:val="98"/>
          <w:sz w:val="21"/>
          <w:szCs w:val="21"/>
          <w:lang w:val="nl-NL"/>
        </w:rPr>
        <w:t>Thủ tướng Chính phủ</w:t>
      </w:r>
      <w:r w:rsidR="00604660">
        <w:rPr>
          <w:rFonts w:cs="Times New Roman"/>
          <w:spacing w:val="-4"/>
          <w:w w:val="98"/>
          <w:sz w:val="21"/>
          <w:szCs w:val="21"/>
          <w:lang w:val="nl-NL"/>
        </w:rPr>
        <w:t xml:space="preserve">. </w:t>
      </w:r>
      <w:r w:rsidR="00604660" w:rsidRPr="00D700A6">
        <w:rPr>
          <w:rFonts w:cs="Times New Roman"/>
          <w:spacing w:val="-4"/>
          <w:w w:val="98"/>
          <w:sz w:val="21"/>
          <w:szCs w:val="21"/>
          <w:lang w:val="nl-NL"/>
        </w:rPr>
        <w:t>Quyết định số 749/QĐ-T</w:t>
      </w:r>
      <w:r w:rsidR="00604660">
        <w:rPr>
          <w:rFonts w:cs="Times New Roman"/>
          <w:spacing w:val="-4"/>
          <w:w w:val="98"/>
          <w:sz w:val="21"/>
          <w:szCs w:val="21"/>
          <w:lang w:val="nl-NL"/>
        </w:rPr>
        <w:t>Tg ngày 03/6/2020</w:t>
      </w:r>
      <w:r w:rsidR="00604660" w:rsidRPr="00D700A6">
        <w:rPr>
          <w:rFonts w:cs="Times New Roman"/>
          <w:spacing w:val="-4"/>
          <w:w w:val="98"/>
          <w:sz w:val="21"/>
          <w:szCs w:val="21"/>
          <w:lang w:val="nl-NL"/>
        </w:rPr>
        <w:t xml:space="preserve"> về việc phê duyệt “Chương trình Chuyển đổi số quốc gia đến năm 2025, định hướng đế</w:t>
      </w:r>
      <w:r w:rsidR="00604660">
        <w:rPr>
          <w:rFonts w:cs="Times New Roman"/>
          <w:spacing w:val="-4"/>
          <w:w w:val="98"/>
          <w:sz w:val="21"/>
          <w:szCs w:val="21"/>
          <w:lang w:val="nl-NL"/>
        </w:rPr>
        <w:t>n năm 2030”.</w:t>
      </w:r>
    </w:p>
    <w:p w:rsidR="001B5D64" w:rsidRPr="00604660" w:rsidRDefault="00AE4705" w:rsidP="00604660">
      <w:pPr>
        <w:spacing w:after="0" w:line="240" w:lineRule="auto"/>
        <w:ind w:firstLine="284"/>
        <w:jc w:val="both"/>
        <w:rPr>
          <w:rFonts w:cs="Times New Roman"/>
          <w:spacing w:val="-4"/>
          <w:w w:val="98"/>
          <w:sz w:val="21"/>
          <w:szCs w:val="21"/>
          <w:lang w:val="nl-NL"/>
        </w:rPr>
      </w:pPr>
      <w:r>
        <w:rPr>
          <w:rFonts w:cs="Times New Roman"/>
          <w:spacing w:val="-4"/>
          <w:w w:val="98"/>
          <w:sz w:val="21"/>
          <w:szCs w:val="21"/>
          <w:shd w:val="clear" w:color="auto" w:fill="FFFFFF"/>
        </w:rPr>
        <w:t xml:space="preserve">6. </w:t>
      </w:r>
      <w:r w:rsidR="001B5D64" w:rsidRPr="001B5D64">
        <w:rPr>
          <w:rFonts w:cs="Times New Roman"/>
          <w:spacing w:val="-4"/>
          <w:w w:val="98"/>
          <w:sz w:val="21"/>
          <w:szCs w:val="21"/>
          <w:shd w:val="clear" w:color="auto" w:fill="FFFFFF"/>
        </w:rPr>
        <w:t>Thủ tướng chính phủ (2021)</w:t>
      </w:r>
      <w:r w:rsidR="001B5D64">
        <w:rPr>
          <w:rFonts w:cs="Times New Roman"/>
          <w:i/>
          <w:spacing w:val="-4"/>
          <w:w w:val="98"/>
          <w:sz w:val="21"/>
          <w:szCs w:val="21"/>
          <w:shd w:val="clear" w:color="auto" w:fill="FFFFFF"/>
        </w:rPr>
        <w:t xml:space="preserve">. </w:t>
      </w:r>
      <w:r w:rsidR="001B5D64" w:rsidRPr="00D700A6">
        <w:rPr>
          <w:rFonts w:cs="Times New Roman"/>
          <w:i/>
          <w:spacing w:val="-4"/>
          <w:w w:val="98"/>
          <w:sz w:val="21"/>
          <w:szCs w:val="21"/>
          <w:shd w:val="clear" w:color="auto" w:fill="FFFFFF"/>
          <w:lang w:val="vi-VN"/>
        </w:rPr>
        <w:t>Chương trình chuyển đổi số trong giáo dục nghề nghiệp đến năm 2025, định hướng đến năm 203</w:t>
      </w:r>
      <w:r w:rsidR="001B5D64" w:rsidRPr="00D700A6">
        <w:rPr>
          <w:rFonts w:cs="Times New Roman"/>
          <w:i/>
          <w:spacing w:val="-4"/>
          <w:w w:val="98"/>
          <w:sz w:val="21"/>
          <w:szCs w:val="21"/>
          <w:shd w:val="clear" w:color="auto" w:fill="FFFFFF"/>
        </w:rPr>
        <w:t>0</w:t>
      </w:r>
      <w:r w:rsidR="001B5D64" w:rsidRPr="00D700A6">
        <w:rPr>
          <w:rFonts w:cs="Times New Roman"/>
          <w:spacing w:val="-4"/>
          <w:w w:val="98"/>
          <w:sz w:val="21"/>
          <w:szCs w:val="21"/>
        </w:rPr>
        <w:t>.</w:t>
      </w:r>
    </w:p>
    <w:p w:rsidR="00837F9A" w:rsidRPr="00D700A6" w:rsidRDefault="00AE4705" w:rsidP="00D700A6">
      <w:pPr>
        <w:spacing w:after="0" w:line="240" w:lineRule="auto"/>
        <w:ind w:firstLine="284"/>
        <w:jc w:val="both"/>
        <w:rPr>
          <w:rFonts w:eastAsia="Calibri" w:cs="Times New Roman"/>
          <w:spacing w:val="-4"/>
          <w:w w:val="98"/>
          <w:sz w:val="21"/>
          <w:szCs w:val="21"/>
          <w:lang w:val="nl-NL"/>
        </w:rPr>
      </w:pPr>
      <w:r>
        <w:rPr>
          <w:rFonts w:cs="Times New Roman"/>
          <w:spacing w:val="-4"/>
          <w:w w:val="98"/>
          <w:sz w:val="21"/>
          <w:szCs w:val="21"/>
          <w:lang w:val="nl-NL"/>
        </w:rPr>
        <w:t xml:space="preserve">7. </w:t>
      </w:r>
      <w:r w:rsidR="00A0675F" w:rsidRPr="00D700A6">
        <w:rPr>
          <w:rFonts w:cs="Times New Roman"/>
          <w:spacing w:val="-4"/>
          <w:w w:val="98"/>
          <w:sz w:val="21"/>
          <w:szCs w:val="21"/>
          <w:lang w:val="nl-NL"/>
        </w:rPr>
        <w:t xml:space="preserve">Trường Đại học sư phạm TP.HCM (2020). Kỷ yếu hội thảo khoa học </w:t>
      </w:r>
      <w:r w:rsidR="00A0675F" w:rsidRPr="00D700A6">
        <w:rPr>
          <w:rFonts w:eastAsia="Calibri" w:cs="Times New Roman"/>
          <w:i/>
          <w:spacing w:val="-4"/>
          <w:w w:val="98"/>
          <w:sz w:val="21"/>
          <w:szCs w:val="21"/>
          <w:lang w:val="nl-NL"/>
        </w:rPr>
        <w:t>“Đổi mới phương pháp giảng dạy các môn lý luận chính trị”</w:t>
      </w:r>
      <w:r w:rsidR="00A0675F" w:rsidRPr="00D700A6">
        <w:rPr>
          <w:rFonts w:eastAsia="Calibri" w:cs="Times New Roman"/>
          <w:spacing w:val="-4"/>
          <w:w w:val="98"/>
          <w:sz w:val="21"/>
          <w:szCs w:val="21"/>
          <w:lang w:val="nl-NL"/>
        </w:rPr>
        <w:t>, Nxb. Đại học sư phạm TP.HCM</w:t>
      </w:r>
    </w:p>
    <w:p w:rsidR="00837F9A" w:rsidRPr="00D700A6" w:rsidRDefault="00AE4705" w:rsidP="00D700A6">
      <w:pPr>
        <w:spacing w:after="0" w:line="240" w:lineRule="auto"/>
        <w:ind w:firstLine="284"/>
        <w:jc w:val="both"/>
        <w:rPr>
          <w:rFonts w:cs="Times New Roman"/>
          <w:b/>
          <w:bCs/>
          <w:spacing w:val="-4"/>
          <w:w w:val="98"/>
          <w:sz w:val="21"/>
          <w:szCs w:val="21"/>
          <w:lang w:val="nl-NL"/>
        </w:rPr>
      </w:pPr>
      <w:r>
        <w:rPr>
          <w:rFonts w:eastAsia="Calibri" w:cs="Times New Roman"/>
          <w:spacing w:val="-4"/>
          <w:w w:val="98"/>
          <w:sz w:val="21"/>
          <w:szCs w:val="21"/>
          <w:lang w:val="nl-NL"/>
        </w:rPr>
        <w:t xml:space="preserve">8. </w:t>
      </w:r>
      <w:r w:rsidR="00A0675F" w:rsidRPr="00D700A6">
        <w:rPr>
          <w:rFonts w:eastAsia="Calibri" w:cs="Times New Roman"/>
          <w:spacing w:val="-4"/>
          <w:w w:val="98"/>
          <w:sz w:val="21"/>
          <w:szCs w:val="21"/>
          <w:lang w:val="nl-NL"/>
        </w:rPr>
        <w:t xml:space="preserve">Lê Phương Trường, Lâm Thanh Hiển (2020). </w:t>
      </w:r>
      <w:r w:rsidR="00A0675F" w:rsidRPr="00D700A6">
        <w:rPr>
          <w:rFonts w:eastAsia="Calibri" w:cs="Times New Roman"/>
          <w:i/>
          <w:spacing w:val="-4"/>
          <w:w w:val="98"/>
          <w:sz w:val="21"/>
          <w:szCs w:val="21"/>
          <w:lang w:val="nl-NL"/>
        </w:rPr>
        <w:t xml:space="preserve">“Tác động của công nghệ số trong bối cảnh giáo dục 4.0”, </w:t>
      </w:r>
      <w:r w:rsidR="00A0675F" w:rsidRPr="00D700A6">
        <w:rPr>
          <w:rFonts w:eastAsia="Calibri" w:cs="Times New Roman"/>
          <w:spacing w:val="-4"/>
          <w:w w:val="98"/>
          <w:sz w:val="21"/>
          <w:szCs w:val="21"/>
          <w:lang w:val="nl-NL"/>
        </w:rPr>
        <w:t>Tạp chí Giáo dục, số 471, tr 57-60.</w:t>
      </w:r>
    </w:p>
    <w:sectPr w:rsidR="00837F9A" w:rsidRPr="00D700A6" w:rsidSect="007B04D5">
      <w:pgSz w:w="11909" w:h="16834" w:code="9"/>
      <w:pgMar w:top="993" w:right="1418" w:bottom="2155" w:left="1418" w:header="1418" w:footer="141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D5E" w:rsidRDefault="00300D5E">
      <w:pPr>
        <w:spacing w:line="240" w:lineRule="auto"/>
      </w:pPr>
      <w:r>
        <w:separator/>
      </w:r>
    </w:p>
  </w:endnote>
  <w:endnote w:type="continuationSeparator" w:id="0">
    <w:p w:rsidR="00300D5E" w:rsidRDefault="00300D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altName w:val="Segoe Print"/>
    <w:charset w:val="00"/>
    <w:family w:val="auto"/>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MS Mincho"/>
    <w:charset w:val="80"/>
    <w:family w:val="auto"/>
    <w:pitch w:val="default"/>
    <w:sig w:usb0="00000000" w:usb1="00000000" w:usb2="00000010" w:usb3="00000000" w:csb0="00020000" w:csb1="00000000"/>
  </w:font>
  <w:font w:name="TimesNewRoman">
    <w:altName w:val="Yu Gothic UI"/>
    <w:charset w:val="80"/>
    <w:family w:val="auto"/>
    <w:pitch w:val="default"/>
    <w:sig w:usb0="00000000" w:usb1="0000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D5E" w:rsidRDefault="00300D5E">
      <w:pPr>
        <w:spacing w:after="0"/>
      </w:pPr>
      <w:r>
        <w:separator/>
      </w:r>
    </w:p>
  </w:footnote>
  <w:footnote w:type="continuationSeparator" w:id="0">
    <w:p w:rsidR="00300D5E" w:rsidRDefault="00300D5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542B6F"/>
    <w:multiLevelType w:val="multilevel"/>
    <w:tmpl w:val="77542B6F"/>
    <w:lvl w:ilvl="0">
      <w:start w:val="1"/>
      <w:numFmt w:val="decimal"/>
      <w:lvlText w:val="%1."/>
      <w:lvlJc w:val="left"/>
      <w:pPr>
        <w:ind w:left="1158" w:hanging="360"/>
      </w:pPr>
      <w:rPr>
        <w:rFonts w:hint="default"/>
      </w:rPr>
    </w:lvl>
    <w:lvl w:ilvl="1">
      <w:start w:val="1"/>
      <w:numFmt w:val="decimal"/>
      <w:isLgl/>
      <w:lvlText w:val="%1.%2"/>
      <w:lvlJc w:val="left"/>
      <w:pPr>
        <w:ind w:left="1188" w:hanging="390"/>
      </w:pPr>
      <w:rPr>
        <w:rFonts w:hint="default"/>
      </w:rPr>
    </w:lvl>
    <w:lvl w:ilvl="2">
      <w:start w:val="1"/>
      <w:numFmt w:val="decimal"/>
      <w:isLgl/>
      <w:lvlText w:val="%1.%2.%3"/>
      <w:lvlJc w:val="left"/>
      <w:pPr>
        <w:ind w:left="1518" w:hanging="720"/>
      </w:pPr>
      <w:rPr>
        <w:rFonts w:hint="default"/>
      </w:rPr>
    </w:lvl>
    <w:lvl w:ilvl="3">
      <w:start w:val="1"/>
      <w:numFmt w:val="decimal"/>
      <w:isLgl/>
      <w:lvlText w:val="%1.%2.%3.%4"/>
      <w:lvlJc w:val="left"/>
      <w:pPr>
        <w:ind w:left="1518" w:hanging="720"/>
      </w:pPr>
      <w:rPr>
        <w:rFonts w:hint="default"/>
      </w:rPr>
    </w:lvl>
    <w:lvl w:ilvl="4">
      <w:start w:val="1"/>
      <w:numFmt w:val="decimal"/>
      <w:isLgl/>
      <w:lvlText w:val="%1.%2.%3.%4.%5"/>
      <w:lvlJc w:val="left"/>
      <w:pPr>
        <w:ind w:left="1878" w:hanging="1080"/>
      </w:pPr>
      <w:rPr>
        <w:rFonts w:hint="default"/>
      </w:rPr>
    </w:lvl>
    <w:lvl w:ilvl="5">
      <w:start w:val="1"/>
      <w:numFmt w:val="decimal"/>
      <w:isLgl/>
      <w:lvlText w:val="%1.%2.%3.%4.%5.%6"/>
      <w:lvlJc w:val="left"/>
      <w:pPr>
        <w:ind w:left="2238" w:hanging="1440"/>
      </w:pPr>
      <w:rPr>
        <w:rFonts w:hint="default"/>
      </w:rPr>
    </w:lvl>
    <w:lvl w:ilvl="6">
      <w:start w:val="1"/>
      <w:numFmt w:val="decimal"/>
      <w:isLgl/>
      <w:lvlText w:val="%1.%2.%3.%4.%5.%6.%7"/>
      <w:lvlJc w:val="left"/>
      <w:pPr>
        <w:ind w:left="2238" w:hanging="1440"/>
      </w:pPr>
      <w:rPr>
        <w:rFonts w:hint="default"/>
      </w:rPr>
    </w:lvl>
    <w:lvl w:ilvl="7">
      <w:start w:val="1"/>
      <w:numFmt w:val="decimal"/>
      <w:isLgl/>
      <w:lvlText w:val="%1.%2.%3.%4.%5.%6.%7.%8"/>
      <w:lvlJc w:val="left"/>
      <w:pPr>
        <w:ind w:left="2598" w:hanging="1800"/>
      </w:pPr>
      <w:rPr>
        <w:rFonts w:hint="default"/>
      </w:rPr>
    </w:lvl>
    <w:lvl w:ilvl="8">
      <w:start w:val="1"/>
      <w:numFmt w:val="decimal"/>
      <w:isLgl/>
      <w:lvlText w:val="%1.%2.%3.%4.%5.%6.%7.%8.%9"/>
      <w:lvlJc w:val="left"/>
      <w:pPr>
        <w:ind w:left="259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efaultTabStop w:val="720"/>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419"/>
    <w:rsid w:val="000069B6"/>
    <w:rsid w:val="00006F16"/>
    <w:rsid w:val="00025C26"/>
    <w:rsid w:val="00035DB3"/>
    <w:rsid w:val="00040F0F"/>
    <w:rsid w:val="00044833"/>
    <w:rsid w:val="00045852"/>
    <w:rsid w:val="000519C5"/>
    <w:rsid w:val="00052839"/>
    <w:rsid w:val="00053F3E"/>
    <w:rsid w:val="000543B3"/>
    <w:rsid w:val="000815B8"/>
    <w:rsid w:val="0009165A"/>
    <w:rsid w:val="000971C4"/>
    <w:rsid w:val="000A1C56"/>
    <w:rsid w:val="000A5F0B"/>
    <w:rsid w:val="000A6BE6"/>
    <w:rsid w:val="000B2C40"/>
    <w:rsid w:val="000B4511"/>
    <w:rsid w:val="000C4996"/>
    <w:rsid w:val="000D0795"/>
    <w:rsid w:val="000D1AB2"/>
    <w:rsid w:val="000D427D"/>
    <w:rsid w:val="000E7F90"/>
    <w:rsid w:val="000F451E"/>
    <w:rsid w:val="000F542B"/>
    <w:rsid w:val="0010066E"/>
    <w:rsid w:val="00114A2B"/>
    <w:rsid w:val="00120722"/>
    <w:rsid w:val="00121DA3"/>
    <w:rsid w:val="00125486"/>
    <w:rsid w:val="00136CB7"/>
    <w:rsid w:val="00143B01"/>
    <w:rsid w:val="00144EC1"/>
    <w:rsid w:val="00151563"/>
    <w:rsid w:val="00154271"/>
    <w:rsid w:val="00162713"/>
    <w:rsid w:val="00162812"/>
    <w:rsid w:val="00181AAF"/>
    <w:rsid w:val="001854E4"/>
    <w:rsid w:val="00197731"/>
    <w:rsid w:val="001A18D2"/>
    <w:rsid w:val="001B0226"/>
    <w:rsid w:val="001B34D9"/>
    <w:rsid w:val="001B5D64"/>
    <w:rsid w:val="001C60C1"/>
    <w:rsid w:val="001D1C07"/>
    <w:rsid w:val="001D7D1F"/>
    <w:rsid w:val="001E0B9E"/>
    <w:rsid w:val="001E4332"/>
    <w:rsid w:val="001E4973"/>
    <w:rsid w:val="001F1B03"/>
    <w:rsid w:val="001F3398"/>
    <w:rsid w:val="002007A6"/>
    <w:rsid w:val="00204F31"/>
    <w:rsid w:val="00210914"/>
    <w:rsid w:val="002178FE"/>
    <w:rsid w:val="00220304"/>
    <w:rsid w:val="00225E49"/>
    <w:rsid w:val="002326AA"/>
    <w:rsid w:val="00241C92"/>
    <w:rsid w:val="0024601A"/>
    <w:rsid w:val="0024647D"/>
    <w:rsid w:val="00246567"/>
    <w:rsid w:val="00246A9B"/>
    <w:rsid w:val="0025716C"/>
    <w:rsid w:val="00257E3B"/>
    <w:rsid w:val="0026098C"/>
    <w:rsid w:val="00264677"/>
    <w:rsid w:val="00282780"/>
    <w:rsid w:val="00283CC1"/>
    <w:rsid w:val="002A11E4"/>
    <w:rsid w:val="002A7480"/>
    <w:rsid w:val="002B2F17"/>
    <w:rsid w:val="002C421D"/>
    <w:rsid w:val="002D1B13"/>
    <w:rsid w:val="002D1EB2"/>
    <w:rsid w:val="002D6ED1"/>
    <w:rsid w:val="002E15C8"/>
    <w:rsid w:val="002E6AC5"/>
    <w:rsid w:val="002F3698"/>
    <w:rsid w:val="002F7B4A"/>
    <w:rsid w:val="00300D5E"/>
    <w:rsid w:val="00301C53"/>
    <w:rsid w:val="00317CDA"/>
    <w:rsid w:val="00320084"/>
    <w:rsid w:val="00320AE5"/>
    <w:rsid w:val="00327E06"/>
    <w:rsid w:val="00330749"/>
    <w:rsid w:val="00330A71"/>
    <w:rsid w:val="00336579"/>
    <w:rsid w:val="00341193"/>
    <w:rsid w:val="00344CD5"/>
    <w:rsid w:val="00351830"/>
    <w:rsid w:val="00365C06"/>
    <w:rsid w:val="00367225"/>
    <w:rsid w:val="00386B14"/>
    <w:rsid w:val="00393AA6"/>
    <w:rsid w:val="003A1048"/>
    <w:rsid w:val="003B118D"/>
    <w:rsid w:val="003C3C44"/>
    <w:rsid w:val="003C4C7A"/>
    <w:rsid w:val="003D3849"/>
    <w:rsid w:val="003E110D"/>
    <w:rsid w:val="003E49ED"/>
    <w:rsid w:val="003F198C"/>
    <w:rsid w:val="003F5FC8"/>
    <w:rsid w:val="00403242"/>
    <w:rsid w:val="00403709"/>
    <w:rsid w:val="0041054D"/>
    <w:rsid w:val="00410D72"/>
    <w:rsid w:val="0041278B"/>
    <w:rsid w:val="00421C6F"/>
    <w:rsid w:val="004318BC"/>
    <w:rsid w:val="00437CBD"/>
    <w:rsid w:val="00445DFC"/>
    <w:rsid w:val="0044744F"/>
    <w:rsid w:val="00456196"/>
    <w:rsid w:val="004609E8"/>
    <w:rsid w:val="004610CC"/>
    <w:rsid w:val="0046293E"/>
    <w:rsid w:val="004660E1"/>
    <w:rsid w:val="00466A5E"/>
    <w:rsid w:val="00474B23"/>
    <w:rsid w:val="00475278"/>
    <w:rsid w:val="004859E9"/>
    <w:rsid w:val="00493892"/>
    <w:rsid w:val="00493CE1"/>
    <w:rsid w:val="004A65AA"/>
    <w:rsid w:val="004B1963"/>
    <w:rsid w:val="004E15B3"/>
    <w:rsid w:val="004E205E"/>
    <w:rsid w:val="004E20C9"/>
    <w:rsid w:val="004F13EA"/>
    <w:rsid w:val="00507B6A"/>
    <w:rsid w:val="0052159F"/>
    <w:rsid w:val="00536D05"/>
    <w:rsid w:val="00543EA8"/>
    <w:rsid w:val="005450EE"/>
    <w:rsid w:val="00553419"/>
    <w:rsid w:val="00557174"/>
    <w:rsid w:val="005607F4"/>
    <w:rsid w:val="00561CED"/>
    <w:rsid w:val="0057074E"/>
    <w:rsid w:val="005837F2"/>
    <w:rsid w:val="005A15AA"/>
    <w:rsid w:val="005A24D8"/>
    <w:rsid w:val="005A26EA"/>
    <w:rsid w:val="005B04AE"/>
    <w:rsid w:val="005B331A"/>
    <w:rsid w:val="005C7E97"/>
    <w:rsid w:val="005D1034"/>
    <w:rsid w:val="005D33A2"/>
    <w:rsid w:val="005D50E8"/>
    <w:rsid w:val="005D6367"/>
    <w:rsid w:val="005F1522"/>
    <w:rsid w:val="005F3117"/>
    <w:rsid w:val="005F34C1"/>
    <w:rsid w:val="005F5FF6"/>
    <w:rsid w:val="00600D38"/>
    <w:rsid w:val="00604660"/>
    <w:rsid w:val="00613AAE"/>
    <w:rsid w:val="00620C5A"/>
    <w:rsid w:val="00623537"/>
    <w:rsid w:val="0065176D"/>
    <w:rsid w:val="0065677B"/>
    <w:rsid w:val="0066350F"/>
    <w:rsid w:val="00665695"/>
    <w:rsid w:val="00677221"/>
    <w:rsid w:val="006841A1"/>
    <w:rsid w:val="00685A22"/>
    <w:rsid w:val="00686464"/>
    <w:rsid w:val="006922C7"/>
    <w:rsid w:val="00693346"/>
    <w:rsid w:val="006B0E83"/>
    <w:rsid w:val="006B1EEE"/>
    <w:rsid w:val="006B57BC"/>
    <w:rsid w:val="006C6BA0"/>
    <w:rsid w:val="006D0488"/>
    <w:rsid w:val="006D673F"/>
    <w:rsid w:val="006E587D"/>
    <w:rsid w:val="006F52C1"/>
    <w:rsid w:val="00720CB2"/>
    <w:rsid w:val="007213E1"/>
    <w:rsid w:val="00724204"/>
    <w:rsid w:val="0072646B"/>
    <w:rsid w:val="0073276A"/>
    <w:rsid w:val="007348E7"/>
    <w:rsid w:val="00735FDA"/>
    <w:rsid w:val="007362D7"/>
    <w:rsid w:val="00750CB8"/>
    <w:rsid w:val="007516A6"/>
    <w:rsid w:val="00752583"/>
    <w:rsid w:val="00770A49"/>
    <w:rsid w:val="00771B4F"/>
    <w:rsid w:val="00790B20"/>
    <w:rsid w:val="00791EB2"/>
    <w:rsid w:val="00793F81"/>
    <w:rsid w:val="0079756D"/>
    <w:rsid w:val="007A5009"/>
    <w:rsid w:val="007A6AA9"/>
    <w:rsid w:val="007B04D5"/>
    <w:rsid w:val="007B0915"/>
    <w:rsid w:val="007B19AB"/>
    <w:rsid w:val="007B3CAA"/>
    <w:rsid w:val="007B7FD1"/>
    <w:rsid w:val="007C390D"/>
    <w:rsid w:val="007C5C5C"/>
    <w:rsid w:val="007C61A0"/>
    <w:rsid w:val="007D3D33"/>
    <w:rsid w:val="007D74F9"/>
    <w:rsid w:val="007E2422"/>
    <w:rsid w:val="007E3DCE"/>
    <w:rsid w:val="007F0B9F"/>
    <w:rsid w:val="00801603"/>
    <w:rsid w:val="00807CFD"/>
    <w:rsid w:val="00811885"/>
    <w:rsid w:val="00821E6C"/>
    <w:rsid w:val="008321B1"/>
    <w:rsid w:val="00837F9A"/>
    <w:rsid w:val="00842E37"/>
    <w:rsid w:val="0085481E"/>
    <w:rsid w:val="00866C07"/>
    <w:rsid w:val="00877973"/>
    <w:rsid w:val="00891139"/>
    <w:rsid w:val="00895106"/>
    <w:rsid w:val="008A0EE9"/>
    <w:rsid w:val="008A36F1"/>
    <w:rsid w:val="008A44EE"/>
    <w:rsid w:val="008B08B0"/>
    <w:rsid w:val="008C4779"/>
    <w:rsid w:val="008D4382"/>
    <w:rsid w:val="008E3EE2"/>
    <w:rsid w:val="008E67F3"/>
    <w:rsid w:val="0090328D"/>
    <w:rsid w:val="0091051C"/>
    <w:rsid w:val="00913DDE"/>
    <w:rsid w:val="00921353"/>
    <w:rsid w:val="00937EA3"/>
    <w:rsid w:val="00942507"/>
    <w:rsid w:val="00951437"/>
    <w:rsid w:val="0095578C"/>
    <w:rsid w:val="00955925"/>
    <w:rsid w:val="00984F1E"/>
    <w:rsid w:val="00984FBC"/>
    <w:rsid w:val="009862C6"/>
    <w:rsid w:val="009917B5"/>
    <w:rsid w:val="009959FE"/>
    <w:rsid w:val="009A55E9"/>
    <w:rsid w:val="009B0212"/>
    <w:rsid w:val="009B4D6E"/>
    <w:rsid w:val="009D0FA2"/>
    <w:rsid w:val="009D1D52"/>
    <w:rsid w:val="009D410A"/>
    <w:rsid w:val="009D57CA"/>
    <w:rsid w:val="009D5FE7"/>
    <w:rsid w:val="009D64B3"/>
    <w:rsid w:val="009E4F03"/>
    <w:rsid w:val="009E69E5"/>
    <w:rsid w:val="009E7D63"/>
    <w:rsid w:val="00A0675F"/>
    <w:rsid w:val="00A14688"/>
    <w:rsid w:val="00A167B2"/>
    <w:rsid w:val="00A213BE"/>
    <w:rsid w:val="00A21C50"/>
    <w:rsid w:val="00A272F6"/>
    <w:rsid w:val="00A27982"/>
    <w:rsid w:val="00A37AF1"/>
    <w:rsid w:val="00A521CC"/>
    <w:rsid w:val="00A55192"/>
    <w:rsid w:val="00A61129"/>
    <w:rsid w:val="00A65F13"/>
    <w:rsid w:val="00A72E4F"/>
    <w:rsid w:val="00A758CB"/>
    <w:rsid w:val="00A770C6"/>
    <w:rsid w:val="00A80E1B"/>
    <w:rsid w:val="00A8252A"/>
    <w:rsid w:val="00A83003"/>
    <w:rsid w:val="00A845F6"/>
    <w:rsid w:val="00A85500"/>
    <w:rsid w:val="00AA1682"/>
    <w:rsid w:val="00AA5AA5"/>
    <w:rsid w:val="00AB5380"/>
    <w:rsid w:val="00AC1926"/>
    <w:rsid w:val="00AC3031"/>
    <w:rsid w:val="00AC4174"/>
    <w:rsid w:val="00AC4A1E"/>
    <w:rsid w:val="00AC5315"/>
    <w:rsid w:val="00AC7304"/>
    <w:rsid w:val="00AD2E22"/>
    <w:rsid w:val="00AD58EF"/>
    <w:rsid w:val="00AE4705"/>
    <w:rsid w:val="00B11719"/>
    <w:rsid w:val="00B129FB"/>
    <w:rsid w:val="00B13B1D"/>
    <w:rsid w:val="00B203A9"/>
    <w:rsid w:val="00B313C5"/>
    <w:rsid w:val="00B32973"/>
    <w:rsid w:val="00B407C4"/>
    <w:rsid w:val="00B538E5"/>
    <w:rsid w:val="00B7206E"/>
    <w:rsid w:val="00B73F9F"/>
    <w:rsid w:val="00B8519D"/>
    <w:rsid w:val="00B85F01"/>
    <w:rsid w:val="00B915A8"/>
    <w:rsid w:val="00B91D44"/>
    <w:rsid w:val="00B924BB"/>
    <w:rsid w:val="00B9482E"/>
    <w:rsid w:val="00BB0BAB"/>
    <w:rsid w:val="00BC1273"/>
    <w:rsid w:val="00BC400C"/>
    <w:rsid w:val="00BE1DED"/>
    <w:rsid w:val="00BE2941"/>
    <w:rsid w:val="00BE5990"/>
    <w:rsid w:val="00C0200D"/>
    <w:rsid w:val="00C111CA"/>
    <w:rsid w:val="00C11687"/>
    <w:rsid w:val="00C133EB"/>
    <w:rsid w:val="00C1505F"/>
    <w:rsid w:val="00C22CE8"/>
    <w:rsid w:val="00C2483C"/>
    <w:rsid w:val="00C24D17"/>
    <w:rsid w:val="00C26B37"/>
    <w:rsid w:val="00C43EA0"/>
    <w:rsid w:val="00C44F10"/>
    <w:rsid w:val="00C51658"/>
    <w:rsid w:val="00C55E02"/>
    <w:rsid w:val="00C631FB"/>
    <w:rsid w:val="00C6368A"/>
    <w:rsid w:val="00C63698"/>
    <w:rsid w:val="00C64B6F"/>
    <w:rsid w:val="00C71A93"/>
    <w:rsid w:val="00C77EF5"/>
    <w:rsid w:val="00C80D60"/>
    <w:rsid w:val="00C87BF8"/>
    <w:rsid w:val="00C908B1"/>
    <w:rsid w:val="00C9614B"/>
    <w:rsid w:val="00CD0058"/>
    <w:rsid w:val="00CE2E77"/>
    <w:rsid w:val="00CF06AF"/>
    <w:rsid w:val="00D151E8"/>
    <w:rsid w:val="00D17247"/>
    <w:rsid w:val="00D314BC"/>
    <w:rsid w:val="00D46EAF"/>
    <w:rsid w:val="00D666AB"/>
    <w:rsid w:val="00D700A6"/>
    <w:rsid w:val="00D81FAB"/>
    <w:rsid w:val="00D8771E"/>
    <w:rsid w:val="00DA45B3"/>
    <w:rsid w:val="00DB09EF"/>
    <w:rsid w:val="00DD13DE"/>
    <w:rsid w:val="00DD1BB1"/>
    <w:rsid w:val="00DE194B"/>
    <w:rsid w:val="00E16BF8"/>
    <w:rsid w:val="00E23722"/>
    <w:rsid w:val="00E31AAB"/>
    <w:rsid w:val="00E409D8"/>
    <w:rsid w:val="00E54909"/>
    <w:rsid w:val="00E6246F"/>
    <w:rsid w:val="00E770A7"/>
    <w:rsid w:val="00E84EBC"/>
    <w:rsid w:val="00E91E4D"/>
    <w:rsid w:val="00E97E63"/>
    <w:rsid w:val="00EB6A83"/>
    <w:rsid w:val="00EB729E"/>
    <w:rsid w:val="00EB7DA1"/>
    <w:rsid w:val="00EC4CDC"/>
    <w:rsid w:val="00ED1B2C"/>
    <w:rsid w:val="00EF0169"/>
    <w:rsid w:val="00EF1A4B"/>
    <w:rsid w:val="00EF2C1C"/>
    <w:rsid w:val="00EF354D"/>
    <w:rsid w:val="00F000EE"/>
    <w:rsid w:val="00F05ACA"/>
    <w:rsid w:val="00F06F98"/>
    <w:rsid w:val="00F11F2A"/>
    <w:rsid w:val="00F13456"/>
    <w:rsid w:val="00F13E4F"/>
    <w:rsid w:val="00F24E72"/>
    <w:rsid w:val="00F2584C"/>
    <w:rsid w:val="00F33450"/>
    <w:rsid w:val="00F459C8"/>
    <w:rsid w:val="00F561A3"/>
    <w:rsid w:val="00F56BB4"/>
    <w:rsid w:val="00F57F87"/>
    <w:rsid w:val="00F64C10"/>
    <w:rsid w:val="00F708BA"/>
    <w:rsid w:val="00F75C3E"/>
    <w:rsid w:val="00F847F1"/>
    <w:rsid w:val="00F848DB"/>
    <w:rsid w:val="00F86B95"/>
    <w:rsid w:val="00F876F5"/>
    <w:rsid w:val="00F91874"/>
    <w:rsid w:val="00F92BB4"/>
    <w:rsid w:val="00F9519D"/>
    <w:rsid w:val="00F9634B"/>
    <w:rsid w:val="00FA2EE3"/>
    <w:rsid w:val="00FB0988"/>
    <w:rsid w:val="00FC0529"/>
    <w:rsid w:val="00FC2E1C"/>
    <w:rsid w:val="00FC694B"/>
    <w:rsid w:val="00FD149F"/>
    <w:rsid w:val="00FD2126"/>
    <w:rsid w:val="00FD6F02"/>
    <w:rsid w:val="00FE11A3"/>
    <w:rsid w:val="00FF07F3"/>
    <w:rsid w:val="00FF1B0B"/>
    <w:rsid w:val="08C215B3"/>
    <w:rsid w:val="3B946BCC"/>
    <w:rsid w:val="68057C3F"/>
    <w:rsid w:val="6BD37500"/>
    <w:rsid w:val="72674F05"/>
    <w:rsid w:val="728E38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06045DA7-D941-4CDF-90CE-3DE4CBA75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660"/>
    <w:pPr>
      <w:spacing w:after="160" w:line="259" w:lineRule="auto"/>
    </w:pPr>
    <w:rPr>
      <w:rFonts w:eastAsiaTheme="minorHAnsi" w:cstheme="minorBidi"/>
      <w:sz w:val="24"/>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pPr>
      <w:spacing w:after="120" w:line="240" w:lineRule="auto"/>
    </w:pPr>
    <w:rPr>
      <w:rFonts w:eastAsia="Times New Roman" w:cs="Times New Roman"/>
      <w:szCs w:val="24"/>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unhideWhenUsed/>
    <w:qFormat/>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odyTextChar">
    <w:name w:val="Body Text Char"/>
    <w:basedOn w:val="DefaultParagraphFont"/>
    <w:link w:val="BodyText"/>
    <w:uiPriority w:val="99"/>
    <w:qFormat/>
    <w:rPr>
      <w:rFonts w:eastAsia="Times New Roman" w:cs="Times New Roman"/>
      <w:szCs w:val="24"/>
    </w:rPr>
  </w:style>
  <w:style w:type="character" w:customStyle="1" w:styleId="Heading5Char">
    <w:name w:val="Heading 5 Char"/>
    <w:basedOn w:val="DefaultParagraphFont"/>
    <w:link w:val="Heading5"/>
    <w:uiPriority w:val="9"/>
    <w:qFormat/>
    <w:rPr>
      <w:rFonts w:asciiTheme="majorHAnsi" w:eastAsiaTheme="majorEastAsia" w:hAnsiTheme="majorHAnsi" w:cstheme="majorBidi"/>
      <w:color w:val="2E74B5" w:themeColor="accent1" w:themeShade="BF"/>
    </w:rPr>
  </w:style>
  <w:style w:type="character" w:customStyle="1" w:styleId="15">
    <w:name w:val="15"/>
    <w:basedOn w:val="DefaultParagraphFont"/>
    <w:qFormat/>
    <w:rPr>
      <w:rFonts w:ascii="Times New Roman" w:hAnsi="Times New Roman" w:cs="Times New Roman" w:hint="default"/>
      <w:color w:val="000000"/>
      <w:spacing w:val="0"/>
      <w:sz w:val="22"/>
      <w:szCs w:val="22"/>
    </w:rPr>
  </w:style>
  <w:style w:type="character" w:customStyle="1" w:styleId="16">
    <w:name w:val="16"/>
    <w:basedOn w:val="DefaultParagraphFont"/>
    <w:qFormat/>
    <w:rPr>
      <w:rFonts w:ascii="Times New Roman" w:hAnsi="Times New Roman" w:cs="Times New Roman" w:hint="default"/>
      <w:i/>
      <w:iCs/>
      <w:color w:val="000000"/>
      <w:spacing w:val="0"/>
      <w:sz w:val="22"/>
      <w:szCs w:val="22"/>
    </w:rPr>
  </w:style>
  <w:style w:type="character" w:customStyle="1" w:styleId="HTMLPreformattedChar">
    <w:name w:val="HTML Preformatted Char"/>
    <w:basedOn w:val="DefaultParagraphFont"/>
    <w:link w:val="HTMLPreformatted"/>
    <w:uiPriority w:val="99"/>
    <w:semiHidden/>
    <w:qFormat/>
    <w:rPr>
      <w:rFonts w:ascii="Courier New" w:eastAsia="Times New Roman" w:hAnsi="Courier New" w:cs="Courier New"/>
    </w:rPr>
  </w:style>
  <w:style w:type="character" w:customStyle="1" w:styleId="y2iqfc">
    <w:name w:val="y2iqfc"/>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CF648-3CE6-4C75-9EBE-84557FA54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4011</Words>
  <Characters>22864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account</cp:lastModifiedBy>
  <cp:revision>4</cp:revision>
  <dcterms:created xsi:type="dcterms:W3CDTF">2023-07-23T10:23:00Z</dcterms:created>
  <dcterms:modified xsi:type="dcterms:W3CDTF">2023-07-27T03:20:00Z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A76BEA7AC943486FAF18C5E063BC7E09</vt:lpwstr>
  </property>
</Properties>
</file>